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9E9EE" w14:textId="54F15AE7" w:rsidR="4A43A5D8" w:rsidRPr="00990FC0" w:rsidRDefault="00805A83" w:rsidP="00224D6E">
      <w:pPr>
        <w:jc w:val="center"/>
        <w:rPr>
          <w:rFonts w:eastAsiaTheme="minorEastAsia" w:cstheme="minorHAnsi"/>
          <w:color w:val="333333"/>
        </w:rPr>
      </w:pPr>
      <w:bookmarkStart w:id="0" w:name="_Hlk146715473"/>
      <w:r w:rsidRPr="00990FC0">
        <w:rPr>
          <w:rFonts w:eastAsiaTheme="minorEastAsia" w:cstheme="minorHAnsi"/>
          <w:b/>
          <w:bCs/>
          <w:color w:val="333333"/>
        </w:rPr>
        <w:t>INFORMACIJA ŽEMĖS SKLYPŲ SAVININKAMS, KURIŲ GYVENAMOSIOS VIETOS ADRESAS NEŽINOMAS ARBA KURIEMS NEPAVYKO ĮTEIKTI REGISTRUOTO LAIŠKO, PAGAL LR ATSINAUJINANČIŲ IŠTEKLIŲ ENERGETIKOS ĮSTATYMO 49 STR. 16 D.</w:t>
      </w:r>
      <w:r w:rsidR="00DD785B" w:rsidRPr="009A59B0">
        <w:rPr>
          <w:rFonts w:eastAsiaTheme="minorEastAsia" w:cstheme="minorHAnsi"/>
          <w:b/>
          <w:bCs/>
          <w:color w:val="333333"/>
        </w:rPr>
        <w:t xml:space="preserve"> IR 17 D.</w:t>
      </w:r>
    </w:p>
    <w:p w14:paraId="147FF46E" w14:textId="07AE8AF5" w:rsidR="00805A83" w:rsidRPr="00990FC0" w:rsidRDefault="00805A83" w:rsidP="00805A83">
      <w:pPr>
        <w:spacing w:after="240" w:line="240" w:lineRule="auto"/>
        <w:jc w:val="both"/>
        <w:rPr>
          <w:rFonts w:cstheme="minorHAnsi"/>
          <w:sz w:val="20"/>
          <w:szCs w:val="20"/>
        </w:rPr>
      </w:pPr>
      <w:bookmarkStart w:id="1" w:name="_Hlk146715479"/>
      <w:bookmarkEnd w:id="0"/>
      <w:r w:rsidRPr="00990FC0">
        <w:rPr>
          <w:rFonts w:cstheme="minorHAnsi"/>
          <w:sz w:val="20"/>
          <w:szCs w:val="20"/>
        </w:rPr>
        <w:t>Ši informacija skelbiama vadovaujantis LR atsinaujinančių išteklių energetikos įstatymo 49 str. 16 d.</w:t>
      </w:r>
      <w:r w:rsidR="007406ED" w:rsidRPr="007406ED">
        <w:rPr>
          <w:rFonts w:cstheme="minorHAnsi"/>
          <w:sz w:val="20"/>
          <w:szCs w:val="20"/>
        </w:rPr>
        <w:t xml:space="preserve"> </w:t>
      </w:r>
      <w:r w:rsidR="007406ED">
        <w:rPr>
          <w:rFonts w:cstheme="minorHAnsi"/>
          <w:sz w:val="20"/>
          <w:szCs w:val="20"/>
        </w:rPr>
        <w:t>ir 17 d.</w:t>
      </w:r>
      <w:r w:rsidRPr="00990FC0">
        <w:rPr>
          <w:rFonts w:cstheme="minorHAnsi"/>
          <w:sz w:val="20"/>
          <w:szCs w:val="20"/>
        </w:rPr>
        <w:t xml:space="preserve"> ir atsižvelgiant į tai, kad šių žemės sklypų savininkams nepavyko įteikti informacinių pranešimų arba šių žemės sklypų savininkų gyvenamosios vietos adresas nėra žinomas:</w:t>
      </w:r>
    </w:p>
    <w:p w14:paraId="03E5E6B5" w14:textId="77777777" w:rsidR="00CD46B7" w:rsidRPr="00990FC0" w:rsidRDefault="00CD46B7" w:rsidP="00CD46B7">
      <w:pPr>
        <w:jc w:val="both"/>
        <w:rPr>
          <w:rFonts w:cstheme="minorHAnsi"/>
          <w:sz w:val="20"/>
          <w:szCs w:val="20"/>
        </w:rPr>
        <w:sectPr w:rsidR="00CD46B7" w:rsidRPr="00990FC0" w:rsidSect="00E86FA2">
          <w:pgSz w:w="16838" w:h="23811" w:code="8"/>
          <w:pgMar w:top="1134" w:right="567" w:bottom="851" w:left="1134" w:header="567" w:footer="567" w:gutter="0"/>
          <w:cols w:space="1296"/>
          <w:titlePg/>
          <w:docGrid w:linePitch="360"/>
        </w:sectPr>
      </w:pPr>
    </w:p>
    <w:tbl>
      <w:tblPr>
        <w:tblStyle w:val="Lentelstinklelis"/>
        <w:tblW w:w="7263" w:type="dxa"/>
        <w:tblInd w:w="-147" w:type="dxa"/>
        <w:tblLook w:val="04A0" w:firstRow="1" w:lastRow="0" w:firstColumn="1" w:lastColumn="0" w:noHBand="0" w:noVBand="1"/>
      </w:tblPr>
      <w:tblGrid>
        <w:gridCol w:w="568"/>
        <w:gridCol w:w="1727"/>
        <w:gridCol w:w="4962"/>
        <w:gridCol w:w="6"/>
      </w:tblGrid>
      <w:tr w:rsidR="00CD46B7" w:rsidRPr="00B7239D" w14:paraId="1C092C23" w14:textId="77777777" w:rsidTr="006E2CA1">
        <w:trPr>
          <w:gridAfter w:val="1"/>
          <w:wAfter w:w="6" w:type="dxa"/>
        </w:trPr>
        <w:tc>
          <w:tcPr>
            <w:tcW w:w="568" w:type="dxa"/>
          </w:tcPr>
          <w:p w14:paraId="78AECC61" w14:textId="50266911" w:rsidR="00CD46B7" w:rsidRPr="00B7239D" w:rsidRDefault="00CD46B7" w:rsidP="004C1033">
            <w:pPr>
              <w:jc w:val="both"/>
              <w:rPr>
                <w:rFonts w:cstheme="minorHAnsi"/>
                <w:sz w:val="20"/>
                <w:szCs w:val="20"/>
              </w:rPr>
            </w:pPr>
            <w:r w:rsidRPr="00B7239D">
              <w:rPr>
                <w:rFonts w:cstheme="minorHAnsi"/>
                <w:sz w:val="20"/>
                <w:szCs w:val="20"/>
              </w:rPr>
              <w:t>Eil. Nr.</w:t>
            </w:r>
          </w:p>
        </w:tc>
        <w:tc>
          <w:tcPr>
            <w:tcW w:w="1727" w:type="dxa"/>
          </w:tcPr>
          <w:p w14:paraId="64E398A0" w14:textId="58C00FC2" w:rsidR="00CD46B7" w:rsidRPr="00B7239D" w:rsidRDefault="00CD46B7" w:rsidP="004C1033">
            <w:pPr>
              <w:jc w:val="both"/>
              <w:rPr>
                <w:rFonts w:cstheme="minorHAnsi"/>
                <w:sz w:val="20"/>
                <w:szCs w:val="20"/>
              </w:rPr>
            </w:pPr>
            <w:r w:rsidRPr="00B7239D">
              <w:rPr>
                <w:rFonts w:cstheme="minorHAnsi"/>
                <w:sz w:val="20"/>
                <w:szCs w:val="20"/>
              </w:rPr>
              <w:t>Unikalus Nr.</w:t>
            </w:r>
          </w:p>
        </w:tc>
        <w:tc>
          <w:tcPr>
            <w:tcW w:w="4962" w:type="dxa"/>
          </w:tcPr>
          <w:p w14:paraId="18FC244C" w14:textId="761153FE" w:rsidR="00CD46B7" w:rsidRPr="00B7239D" w:rsidRDefault="00CD46B7" w:rsidP="004C1033">
            <w:pPr>
              <w:jc w:val="both"/>
              <w:rPr>
                <w:rFonts w:cstheme="minorHAnsi"/>
                <w:sz w:val="20"/>
                <w:szCs w:val="20"/>
              </w:rPr>
            </w:pPr>
            <w:r w:rsidRPr="00B7239D">
              <w:rPr>
                <w:rFonts w:cstheme="minorHAnsi"/>
                <w:sz w:val="20"/>
                <w:szCs w:val="20"/>
              </w:rPr>
              <w:t>Adresas</w:t>
            </w:r>
          </w:p>
        </w:tc>
      </w:tr>
      <w:tr w:rsidR="00CD46B7" w:rsidRPr="00B7239D" w14:paraId="2C9570FB" w14:textId="77777777" w:rsidTr="006E2CA1">
        <w:tc>
          <w:tcPr>
            <w:tcW w:w="7263" w:type="dxa"/>
            <w:gridSpan w:val="4"/>
          </w:tcPr>
          <w:p w14:paraId="7B41F65E" w14:textId="14198E81" w:rsidR="00CD46B7" w:rsidRPr="00B7239D" w:rsidRDefault="00C752F2" w:rsidP="00603E3B">
            <w:pPr>
              <w:jc w:val="center"/>
              <w:rPr>
                <w:rFonts w:cstheme="minorHAnsi"/>
                <w:b/>
                <w:bCs/>
                <w:sz w:val="20"/>
                <w:szCs w:val="20"/>
              </w:rPr>
            </w:pPr>
            <w:r w:rsidRPr="00B7239D">
              <w:rPr>
                <w:rFonts w:cstheme="minorHAnsi"/>
                <w:b/>
                <w:bCs/>
                <w:sz w:val="20"/>
                <w:szCs w:val="20"/>
              </w:rPr>
              <w:t xml:space="preserve">ŽEMĖS ŪKIO PASKIRTIES </w:t>
            </w:r>
            <w:r w:rsidR="00CD46B7" w:rsidRPr="00B7239D">
              <w:rPr>
                <w:rFonts w:cstheme="minorHAnsi"/>
                <w:b/>
                <w:bCs/>
                <w:sz w:val="20"/>
                <w:szCs w:val="20"/>
              </w:rPr>
              <w:t>ŽEMĖS SKLYPAI:</w:t>
            </w:r>
          </w:p>
        </w:tc>
      </w:tr>
      <w:tr w:rsidR="007724F5" w:rsidRPr="00B7239D" w14:paraId="6208A90F" w14:textId="77777777" w:rsidTr="00E24E91">
        <w:trPr>
          <w:gridAfter w:val="1"/>
          <w:wAfter w:w="6" w:type="dxa"/>
        </w:trPr>
        <w:tc>
          <w:tcPr>
            <w:tcW w:w="568" w:type="dxa"/>
          </w:tcPr>
          <w:p w14:paraId="26EEFADB" w14:textId="5F03B2A5"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391A699E" w14:textId="5104D8C0" w:rsidR="007724F5" w:rsidRPr="00B7239D" w:rsidRDefault="007724F5" w:rsidP="007724F5">
            <w:pPr>
              <w:jc w:val="both"/>
              <w:rPr>
                <w:rFonts w:cstheme="minorHAnsi"/>
                <w:sz w:val="20"/>
                <w:szCs w:val="20"/>
              </w:rPr>
            </w:pPr>
            <w:r w:rsidRPr="00B7239D">
              <w:rPr>
                <w:rFonts w:cstheme="minorHAnsi"/>
                <w:sz w:val="20"/>
                <w:szCs w:val="20"/>
              </w:rPr>
              <w:t>7220-0004-0079</w:t>
            </w:r>
          </w:p>
        </w:tc>
        <w:tc>
          <w:tcPr>
            <w:tcW w:w="4962" w:type="dxa"/>
            <w:vAlign w:val="center"/>
          </w:tcPr>
          <w:p w14:paraId="0EB21CD4" w14:textId="41FC2201" w:rsidR="007724F5" w:rsidRPr="00B7239D" w:rsidRDefault="007724F5" w:rsidP="007724F5">
            <w:pPr>
              <w:jc w:val="both"/>
              <w:rPr>
                <w:rFonts w:cstheme="minorHAnsi"/>
                <w:sz w:val="20"/>
                <w:szCs w:val="20"/>
              </w:rPr>
            </w:pPr>
            <w:r w:rsidRPr="00B7239D">
              <w:rPr>
                <w:rFonts w:cstheme="minorHAnsi"/>
                <w:sz w:val="20"/>
                <w:szCs w:val="20"/>
              </w:rPr>
              <w:t xml:space="preserve">Raseinių r. sav., Betygalos sen., </w:t>
            </w:r>
            <w:proofErr w:type="spellStart"/>
            <w:r w:rsidRPr="00B7239D">
              <w:rPr>
                <w:rFonts w:cstheme="minorHAnsi"/>
                <w:sz w:val="20"/>
                <w:szCs w:val="20"/>
              </w:rPr>
              <w:t>Sokaičių</w:t>
            </w:r>
            <w:proofErr w:type="spellEnd"/>
            <w:r w:rsidRPr="00B7239D">
              <w:rPr>
                <w:rFonts w:cstheme="minorHAnsi"/>
                <w:sz w:val="20"/>
                <w:szCs w:val="20"/>
              </w:rPr>
              <w:t xml:space="preserve"> k.</w:t>
            </w:r>
          </w:p>
        </w:tc>
      </w:tr>
      <w:tr w:rsidR="007724F5" w:rsidRPr="00B7239D" w14:paraId="05E3F310" w14:textId="77777777" w:rsidTr="00E24E91">
        <w:trPr>
          <w:gridAfter w:val="1"/>
          <w:wAfter w:w="6" w:type="dxa"/>
        </w:trPr>
        <w:tc>
          <w:tcPr>
            <w:tcW w:w="568" w:type="dxa"/>
          </w:tcPr>
          <w:p w14:paraId="014A9F90"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26D7F523" w14:textId="00B15B8E" w:rsidR="007724F5" w:rsidRPr="00B7239D" w:rsidRDefault="007724F5" w:rsidP="007724F5">
            <w:pPr>
              <w:jc w:val="both"/>
              <w:rPr>
                <w:rFonts w:cstheme="minorHAnsi"/>
                <w:sz w:val="20"/>
                <w:szCs w:val="20"/>
              </w:rPr>
            </w:pPr>
            <w:r w:rsidRPr="00B7239D">
              <w:rPr>
                <w:rFonts w:cstheme="minorHAnsi"/>
                <w:sz w:val="20"/>
                <w:szCs w:val="20"/>
              </w:rPr>
              <w:t>7220-0004-0205</w:t>
            </w:r>
          </w:p>
        </w:tc>
        <w:tc>
          <w:tcPr>
            <w:tcW w:w="4962" w:type="dxa"/>
            <w:vAlign w:val="center"/>
          </w:tcPr>
          <w:p w14:paraId="56A4A893" w14:textId="2F120C3C" w:rsidR="007724F5" w:rsidRPr="00B7239D" w:rsidRDefault="007724F5" w:rsidP="007724F5">
            <w:pPr>
              <w:jc w:val="both"/>
              <w:rPr>
                <w:rFonts w:cstheme="minorHAnsi"/>
                <w:sz w:val="20"/>
                <w:szCs w:val="20"/>
              </w:rPr>
            </w:pPr>
            <w:r w:rsidRPr="00B7239D">
              <w:rPr>
                <w:rFonts w:cstheme="minorHAnsi"/>
                <w:sz w:val="20"/>
                <w:szCs w:val="20"/>
              </w:rPr>
              <w:t xml:space="preserve">Raseinių r. sav., Betygalos sen., </w:t>
            </w:r>
            <w:proofErr w:type="spellStart"/>
            <w:r w:rsidRPr="00B7239D">
              <w:rPr>
                <w:rFonts w:cstheme="minorHAnsi"/>
                <w:sz w:val="20"/>
                <w:szCs w:val="20"/>
              </w:rPr>
              <w:t>Pakirkšnovio</w:t>
            </w:r>
            <w:proofErr w:type="spellEnd"/>
            <w:r w:rsidRPr="00B7239D">
              <w:rPr>
                <w:rFonts w:cstheme="minorHAnsi"/>
                <w:sz w:val="20"/>
                <w:szCs w:val="20"/>
              </w:rPr>
              <w:t xml:space="preserve"> k.</w:t>
            </w:r>
          </w:p>
        </w:tc>
      </w:tr>
      <w:tr w:rsidR="007724F5" w:rsidRPr="00B7239D" w14:paraId="031CA827" w14:textId="77777777" w:rsidTr="00E24E91">
        <w:trPr>
          <w:gridAfter w:val="1"/>
          <w:wAfter w:w="6" w:type="dxa"/>
        </w:trPr>
        <w:tc>
          <w:tcPr>
            <w:tcW w:w="568" w:type="dxa"/>
          </w:tcPr>
          <w:p w14:paraId="14F05042"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6243A43B" w14:textId="270D7979" w:rsidR="007724F5" w:rsidRPr="00B7239D" w:rsidRDefault="007724F5" w:rsidP="007724F5">
            <w:pPr>
              <w:jc w:val="both"/>
              <w:rPr>
                <w:rFonts w:cstheme="minorHAnsi"/>
                <w:sz w:val="20"/>
                <w:szCs w:val="20"/>
              </w:rPr>
            </w:pPr>
            <w:r w:rsidRPr="00B7239D">
              <w:rPr>
                <w:rFonts w:cstheme="minorHAnsi"/>
                <w:color w:val="000000"/>
                <w:sz w:val="20"/>
                <w:szCs w:val="20"/>
              </w:rPr>
              <w:t>7253-0003-0050</w:t>
            </w:r>
          </w:p>
        </w:tc>
        <w:tc>
          <w:tcPr>
            <w:tcW w:w="4962" w:type="dxa"/>
            <w:vAlign w:val="center"/>
          </w:tcPr>
          <w:p w14:paraId="1D4BE1A8" w14:textId="4AF9E003"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Diržionių</w:t>
            </w:r>
            <w:proofErr w:type="spellEnd"/>
            <w:r w:rsidRPr="00B7239D">
              <w:rPr>
                <w:rFonts w:cstheme="minorHAnsi"/>
                <w:color w:val="000000"/>
                <w:sz w:val="20"/>
                <w:szCs w:val="20"/>
              </w:rPr>
              <w:t xml:space="preserve"> k.</w:t>
            </w:r>
          </w:p>
        </w:tc>
      </w:tr>
      <w:tr w:rsidR="007724F5" w:rsidRPr="00B7239D" w14:paraId="3A0B5781" w14:textId="77777777" w:rsidTr="00E24E91">
        <w:trPr>
          <w:gridAfter w:val="1"/>
          <w:wAfter w:w="6" w:type="dxa"/>
        </w:trPr>
        <w:tc>
          <w:tcPr>
            <w:tcW w:w="568" w:type="dxa"/>
          </w:tcPr>
          <w:p w14:paraId="7D6B8388"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20A1EE6C" w14:textId="6F13B0BF" w:rsidR="007724F5" w:rsidRPr="00B7239D" w:rsidRDefault="007724F5" w:rsidP="007724F5">
            <w:pPr>
              <w:jc w:val="both"/>
              <w:rPr>
                <w:rFonts w:cstheme="minorHAnsi"/>
                <w:sz w:val="20"/>
                <w:szCs w:val="20"/>
              </w:rPr>
            </w:pPr>
            <w:r w:rsidRPr="00B7239D">
              <w:rPr>
                <w:rFonts w:cstheme="minorHAnsi"/>
                <w:color w:val="000000"/>
                <w:sz w:val="20"/>
                <w:szCs w:val="20"/>
              </w:rPr>
              <w:t>7253-0003-0058</w:t>
            </w:r>
          </w:p>
        </w:tc>
        <w:tc>
          <w:tcPr>
            <w:tcW w:w="4962" w:type="dxa"/>
            <w:vAlign w:val="center"/>
          </w:tcPr>
          <w:p w14:paraId="7FFA2285" w14:textId="61709189"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Valeravos</w:t>
            </w:r>
            <w:proofErr w:type="spellEnd"/>
            <w:r w:rsidRPr="00B7239D">
              <w:rPr>
                <w:rFonts w:cstheme="minorHAnsi"/>
                <w:color w:val="000000"/>
                <w:sz w:val="20"/>
                <w:szCs w:val="20"/>
              </w:rPr>
              <w:t xml:space="preserve"> k.</w:t>
            </w:r>
          </w:p>
        </w:tc>
      </w:tr>
      <w:tr w:rsidR="007724F5" w:rsidRPr="00B7239D" w14:paraId="5CFC9D64" w14:textId="77777777" w:rsidTr="00E24E91">
        <w:trPr>
          <w:gridAfter w:val="1"/>
          <w:wAfter w:w="6" w:type="dxa"/>
        </w:trPr>
        <w:tc>
          <w:tcPr>
            <w:tcW w:w="568" w:type="dxa"/>
          </w:tcPr>
          <w:p w14:paraId="12A0E7B5"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41E5CB1E" w14:textId="368C223E" w:rsidR="007724F5" w:rsidRPr="00B7239D" w:rsidRDefault="007724F5" w:rsidP="007724F5">
            <w:pPr>
              <w:jc w:val="both"/>
              <w:rPr>
                <w:rFonts w:cstheme="minorHAnsi"/>
                <w:sz w:val="20"/>
                <w:szCs w:val="20"/>
              </w:rPr>
            </w:pPr>
            <w:r w:rsidRPr="00B7239D">
              <w:rPr>
                <w:rFonts w:cstheme="minorHAnsi"/>
                <w:color w:val="000000"/>
                <w:sz w:val="20"/>
                <w:szCs w:val="20"/>
              </w:rPr>
              <w:t>7253-0003-0057</w:t>
            </w:r>
          </w:p>
        </w:tc>
        <w:tc>
          <w:tcPr>
            <w:tcW w:w="4962" w:type="dxa"/>
            <w:vAlign w:val="center"/>
          </w:tcPr>
          <w:p w14:paraId="27AE18DD" w14:textId="390A6676"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Valeravos</w:t>
            </w:r>
            <w:proofErr w:type="spellEnd"/>
            <w:r w:rsidRPr="00B7239D">
              <w:rPr>
                <w:rFonts w:cstheme="minorHAnsi"/>
                <w:color w:val="000000"/>
                <w:sz w:val="20"/>
                <w:szCs w:val="20"/>
              </w:rPr>
              <w:t xml:space="preserve"> k.</w:t>
            </w:r>
          </w:p>
        </w:tc>
      </w:tr>
      <w:tr w:rsidR="007724F5" w:rsidRPr="00B7239D" w14:paraId="384A6A4E" w14:textId="77777777" w:rsidTr="00E24E91">
        <w:trPr>
          <w:gridAfter w:val="1"/>
          <w:wAfter w:w="6" w:type="dxa"/>
        </w:trPr>
        <w:tc>
          <w:tcPr>
            <w:tcW w:w="568" w:type="dxa"/>
          </w:tcPr>
          <w:p w14:paraId="71104124"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179FE356" w14:textId="5F0990B6" w:rsidR="007724F5" w:rsidRPr="00B7239D" w:rsidRDefault="007724F5" w:rsidP="007724F5">
            <w:pPr>
              <w:jc w:val="both"/>
              <w:rPr>
                <w:rFonts w:cstheme="minorHAnsi"/>
                <w:sz w:val="20"/>
                <w:szCs w:val="20"/>
              </w:rPr>
            </w:pPr>
            <w:r w:rsidRPr="00B7239D">
              <w:rPr>
                <w:rFonts w:cstheme="minorHAnsi"/>
                <w:color w:val="000000"/>
                <w:sz w:val="20"/>
                <w:szCs w:val="20"/>
              </w:rPr>
              <w:t>4400-2806-3390</w:t>
            </w:r>
          </w:p>
        </w:tc>
        <w:tc>
          <w:tcPr>
            <w:tcW w:w="4962" w:type="dxa"/>
            <w:vAlign w:val="center"/>
          </w:tcPr>
          <w:p w14:paraId="6BE12B63" w14:textId="0D0179C6"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Jagučionių</w:t>
            </w:r>
            <w:proofErr w:type="spellEnd"/>
            <w:r w:rsidRPr="00B7239D">
              <w:rPr>
                <w:rFonts w:cstheme="minorHAnsi"/>
                <w:color w:val="000000"/>
                <w:sz w:val="20"/>
                <w:szCs w:val="20"/>
              </w:rPr>
              <w:t xml:space="preserve"> k.</w:t>
            </w:r>
          </w:p>
        </w:tc>
      </w:tr>
      <w:tr w:rsidR="007724F5" w:rsidRPr="00B7239D" w14:paraId="6F680EBA" w14:textId="77777777" w:rsidTr="00E24E91">
        <w:trPr>
          <w:gridAfter w:val="1"/>
          <w:wAfter w:w="6" w:type="dxa"/>
        </w:trPr>
        <w:tc>
          <w:tcPr>
            <w:tcW w:w="568" w:type="dxa"/>
          </w:tcPr>
          <w:p w14:paraId="3C6CB662"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319D9A54" w14:textId="0CA96ABD" w:rsidR="007724F5" w:rsidRPr="00B7239D" w:rsidRDefault="007724F5" w:rsidP="007724F5">
            <w:pPr>
              <w:jc w:val="both"/>
              <w:rPr>
                <w:rFonts w:cstheme="minorHAnsi"/>
                <w:sz w:val="20"/>
                <w:szCs w:val="20"/>
              </w:rPr>
            </w:pPr>
            <w:r w:rsidRPr="00B7239D">
              <w:rPr>
                <w:rFonts w:cstheme="minorHAnsi"/>
                <w:color w:val="000000"/>
                <w:sz w:val="20"/>
                <w:szCs w:val="20"/>
              </w:rPr>
              <w:t>4400-1849-5428</w:t>
            </w:r>
          </w:p>
        </w:tc>
        <w:tc>
          <w:tcPr>
            <w:tcW w:w="4962" w:type="dxa"/>
            <w:vAlign w:val="center"/>
          </w:tcPr>
          <w:p w14:paraId="0636625C" w14:textId="5A7084EA"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Jagučionių</w:t>
            </w:r>
            <w:proofErr w:type="spellEnd"/>
            <w:r w:rsidRPr="00B7239D">
              <w:rPr>
                <w:rFonts w:cstheme="minorHAnsi"/>
                <w:color w:val="000000"/>
                <w:sz w:val="20"/>
                <w:szCs w:val="20"/>
              </w:rPr>
              <w:t xml:space="preserve"> k.</w:t>
            </w:r>
          </w:p>
        </w:tc>
      </w:tr>
      <w:tr w:rsidR="007724F5" w:rsidRPr="00B7239D" w14:paraId="1367311B" w14:textId="77777777" w:rsidTr="00E24E91">
        <w:trPr>
          <w:gridAfter w:val="1"/>
          <w:wAfter w:w="6" w:type="dxa"/>
        </w:trPr>
        <w:tc>
          <w:tcPr>
            <w:tcW w:w="568" w:type="dxa"/>
          </w:tcPr>
          <w:p w14:paraId="33F008B3"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1A8A964B" w14:textId="29A7DDF3" w:rsidR="007724F5" w:rsidRPr="00B7239D" w:rsidRDefault="007724F5" w:rsidP="007724F5">
            <w:pPr>
              <w:jc w:val="both"/>
              <w:rPr>
                <w:rFonts w:cstheme="minorHAnsi"/>
                <w:sz w:val="20"/>
                <w:szCs w:val="20"/>
              </w:rPr>
            </w:pPr>
            <w:r w:rsidRPr="00B7239D">
              <w:rPr>
                <w:rFonts w:cstheme="minorHAnsi"/>
                <w:color w:val="000000"/>
                <w:sz w:val="20"/>
                <w:szCs w:val="20"/>
              </w:rPr>
              <w:t>7253-0003-0012</w:t>
            </w:r>
          </w:p>
        </w:tc>
        <w:tc>
          <w:tcPr>
            <w:tcW w:w="4962" w:type="dxa"/>
            <w:vAlign w:val="center"/>
          </w:tcPr>
          <w:p w14:paraId="51B477DD" w14:textId="27FA7E0F"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Diržionių</w:t>
            </w:r>
            <w:proofErr w:type="spellEnd"/>
            <w:r w:rsidRPr="00B7239D">
              <w:rPr>
                <w:rFonts w:cstheme="minorHAnsi"/>
                <w:color w:val="000000"/>
                <w:sz w:val="20"/>
                <w:szCs w:val="20"/>
              </w:rPr>
              <w:t xml:space="preserve"> k.</w:t>
            </w:r>
          </w:p>
        </w:tc>
      </w:tr>
      <w:tr w:rsidR="007724F5" w:rsidRPr="00B7239D" w14:paraId="0EAF63EF" w14:textId="77777777" w:rsidTr="00E24E91">
        <w:trPr>
          <w:gridAfter w:val="1"/>
          <w:wAfter w:w="6" w:type="dxa"/>
        </w:trPr>
        <w:tc>
          <w:tcPr>
            <w:tcW w:w="568" w:type="dxa"/>
          </w:tcPr>
          <w:p w14:paraId="407D9E8D"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2E385513" w14:textId="4FC2C390" w:rsidR="007724F5" w:rsidRPr="00B7239D" w:rsidRDefault="007724F5" w:rsidP="007724F5">
            <w:pPr>
              <w:jc w:val="both"/>
              <w:rPr>
                <w:rFonts w:cstheme="minorHAnsi"/>
                <w:sz w:val="20"/>
                <w:szCs w:val="20"/>
              </w:rPr>
            </w:pPr>
            <w:r w:rsidRPr="00B7239D">
              <w:rPr>
                <w:rFonts w:cstheme="minorHAnsi"/>
                <w:color w:val="000000"/>
                <w:sz w:val="20"/>
                <w:szCs w:val="20"/>
              </w:rPr>
              <w:t>7253-0003-0015</w:t>
            </w:r>
          </w:p>
        </w:tc>
        <w:tc>
          <w:tcPr>
            <w:tcW w:w="4962" w:type="dxa"/>
            <w:vAlign w:val="center"/>
          </w:tcPr>
          <w:p w14:paraId="4224892D" w14:textId="7DD55B67"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Diržionių</w:t>
            </w:r>
            <w:proofErr w:type="spellEnd"/>
            <w:r w:rsidRPr="00B7239D">
              <w:rPr>
                <w:rFonts w:cstheme="minorHAnsi"/>
                <w:color w:val="000000"/>
                <w:sz w:val="20"/>
                <w:szCs w:val="20"/>
              </w:rPr>
              <w:t xml:space="preserve"> k.</w:t>
            </w:r>
          </w:p>
        </w:tc>
      </w:tr>
      <w:tr w:rsidR="007724F5" w:rsidRPr="00B7239D" w14:paraId="1C46EC31" w14:textId="77777777" w:rsidTr="00E24E91">
        <w:trPr>
          <w:gridAfter w:val="1"/>
          <w:wAfter w:w="6" w:type="dxa"/>
        </w:trPr>
        <w:tc>
          <w:tcPr>
            <w:tcW w:w="568" w:type="dxa"/>
          </w:tcPr>
          <w:p w14:paraId="3881F942"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6D4432AA" w14:textId="7D20746D" w:rsidR="007724F5" w:rsidRPr="00B7239D" w:rsidRDefault="007724F5" w:rsidP="007724F5">
            <w:pPr>
              <w:jc w:val="both"/>
              <w:rPr>
                <w:rFonts w:cstheme="minorHAnsi"/>
                <w:sz w:val="20"/>
                <w:szCs w:val="20"/>
              </w:rPr>
            </w:pPr>
            <w:r w:rsidRPr="00B7239D">
              <w:rPr>
                <w:rFonts w:cstheme="minorHAnsi"/>
                <w:color w:val="000000"/>
                <w:sz w:val="20"/>
                <w:szCs w:val="20"/>
              </w:rPr>
              <w:t>7253-0003-0106</w:t>
            </w:r>
          </w:p>
        </w:tc>
        <w:tc>
          <w:tcPr>
            <w:tcW w:w="4962" w:type="dxa"/>
            <w:vAlign w:val="center"/>
          </w:tcPr>
          <w:p w14:paraId="6C588DDB" w14:textId="611F7D18" w:rsidR="007724F5" w:rsidRPr="00B7239D" w:rsidRDefault="007724F5" w:rsidP="007724F5">
            <w:pPr>
              <w:jc w:val="both"/>
              <w:rPr>
                <w:rFonts w:cstheme="minorHAnsi"/>
                <w:sz w:val="20"/>
                <w:szCs w:val="20"/>
              </w:rPr>
            </w:pPr>
            <w:r w:rsidRPr="00B7239D">
              <w:rPr>
                <w:rFonts w:cstheme="minorHAnsi"/>
                <w:color w:val="000000"/>
                <w:sz w:val="20"/>
                <w:szCs w:val="20"/>
              </w:rPr>
              <w:t xml:space="preserve">Raseinių r. sav., Betygalos sen., </w:t>
            </w:r>
            <w:proofErr w:type="spellStart"/>
            <w:r w:rsidRPr="00B7239D">
              <w:rPr>
                <w:rFonts w:cstheme="minorHAnsi"/>
                <w:color w:val="000000"/>
                <w:sz w:val="20"/>
                <w:szCs w:val="20"/>
              </w:rPr>
              <w:t>Diržionių</w:t>
            </w:r>
            <w:proofErr w:type="spellEnd"/>
            <w:r w:rsidRPr="00B7239D">
              <w:rPr>
                <w:rFonts w:cstheme="minorHAnsi"/>
                <w:color w:val="000000"/>
                <w:sz w:val="20"/>
                <w:szCs w:val="20"/>
              </w:rPr>
              <w:t xml:space="preserve"> k.</w:t>
            </w:r>
          </w:p>
        </w:tc>
      </w:tr>
      <w:tr w:rsidR="007724F5" w:rsidRPr="00B7239D" w14:paraId="323E93E4" w14:textId="77777777" w:rsidTr="00E24E91">
        <w:trPr>
          <w:gridAfter w:val="1"/>
          <w:wAfter w:w="6" w:type="dxa"/>
        </w:trPr>
        <w:tc>
          <w:tcPr>
            <w:tcW w:w="568" w:type="dxa"/>
          </w:tcPr>
          <w:p w14:paraId="52456750"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4B994A5E" w14:textId="100EF988" w:rsidR="007724F5" w:rsidRPr="00B7239D" w:rsidRDefault="007724F5" w:rsidP="007724F5">
            <w:pPr>
              <w:jc w:val="both"/>
              <w:rPr>
                <w:rFonts w:cstheme="minorHAnsi"/>
                <w:sz w:val="20"/>
                <w:szCs w:val="20"/>
              </w:rPr>
            </w:pPr>
            <w:r w:rsidRPr="00B7239D">
              <w:rPr>
                <w:rFonts w:cstheme="minorHAnsi"/>
                <w:color w:val="000000"/>
                <w:sz w:val="20"/>
                <w:szCs w:val="20"/>
              </w:rPr>
              <w:t>7253-0003-0016</w:t>
            </w:r>
          </w:p>
        </w:tc>
        <w:tc>
          <w:tcPr>
            <w:tcW w:w="4962" w:type="dxa"/>
            <w:vAlign w:val="center"/>
          </w:tcPr>
          <w:p w14:paraId="52C6DDFA" w14:textId="29879AE4" w:rsidR="007724F5" w:rsidRPr="00B7239D" w:rsidRDefault="007724F5" w:rsidP="007724F5">
            <w:pPr>
              <w:jc w:val="both"/>
              <w:rPr>
                <w:rFonts w:cstheme="minorHAnsi"/>
                <w:sz w:val="20"/>
                <w:szCs w:val="20"/>
              </w:rPr>
            </w:pPr>
            <w:r w:rsidRPr="00B7239D">
              <w:rPr>
                <w:rFonts w:cstheme="minorHAnsi"/>
                <w:color w:val="000000"/>
                <w:sz w:val="20"/>
                <w:szCs w:val="20"/>
              </w:rPr>
              <w:t>Raseinių r. sav., Betygalos sen., Valeravos k.</w:t>
            </w:r>
          </w:p>
        </w:tc>
      </w:tr>
      <w:tr w:rsidR="007724F5" w:rsidRPr="00B7239D" w14:paraId="0E6F306D" w14:textId="77777777" w:rsidTr="00E24E91">
        <w:trPr>
          <w:gridAfter w:val="1"/>
          <w:wAfter w:w="6" w:type="dxa"/>
        </w:trPr>
        <w:tc>
          <w:tcPr>
            <w:tcW w:w="568" w:type="dxa"/>
          </w:tcPr>
          <w:p w14:paraId="0DDFAF18"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594CF021" w14:textId="71083C0E" w:rsidR="007724F5" w:rsidRPr="00B7239D" w:rsidRDefault="00E24E91" w:rsidP="007724F5">
            <w:pPr>
              <w:jc w:val="both"/>
              <w:rPr>
                <w:rFonts w:cstheme="minorHAnsi"/>
                <w:sz w:val="20"/>
                <w:szCs w:val="20"/>
              </w:rPr>
            </w:pPr>
            <w:r w:rsidRPr="00E24E91">
              <w:rPr>
                <w:rFonts w:cstheme="minorHAnsi"/>
                <w:sz w:val="20"/>
                <w:szCs w:val="20"/>
              </w:rPr>
              <w:t>7220-0004-0016</w:t>
            </w:r>
          </w:p>
        </w:tc>
        <w:tc>
          <w:tcPr>
            <w:tcW w:w="4962" w:type="dxa"/>
            <w:vAlign w:val="center"/>
          </w:tcPr>
          <w:p w14:paraId="77A4F59B" w14:textId="78D435A9" w:rsidR="007724F5" w:rsidRPr="00B7239D" w:rsidRDefault="00E24E91" w:rsidP="007724F5">
            <w:pPr>
              <w:jc w:val="both"/>
              <w:rPr>
                <w:rFonts w:cstheme="minorHAnsi"/>
                <w:sz w:val="20"/>
                <w:szCs w:val="20"/>
              </w:rPr>
            </w:pPr>
            <w:r w:rsidRPr="00E24E91">
              <w:rPr>
                <w:rFonts w:cstheme="minorHAnsi"/>
                <w:sz w:val="20"/>
                <w:szCs w:val="20"/>
              </w:rPr>
              <w:t>Raseinių r. sav., Betygalos sen., Žibulių k.</w:t>
            </w:r>
          </w:p>
        </w:tc>
      </w:tr>
      <w:tr w:rsidR="007724F5" w:rsidRPr="00B7239D" w14:paraId="48A940D1" w14:textId="77777777" w:rsidTr="00E24E91">
        <w:trPr>
          <w:gridAfter w:val="1"/>
          <w:wAfter w:w="6" w:type="dxa"/>
        </w:trPr>
        <w:tc>
          <w:tcPr>
            <w:tcW w:w="568" w:type="dxa"/>
          </w:tcPr>
          <w:p w14:paraId="46C262DA"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2A571E70" w14:textId="17B13329" w:rsidR="007724F5" w:rsidRPr="00B7239D" w:rsidRDefault="00E24E91" w:rsidP="007724F5">
            <w:pPr>
              <w:jc w:val="both"/>
              <w:rPr>
                <w:rFonts w:cstheme="minorHAnsi"/>
                <w:sz w:val="20"/>
                <w:szCs w:val="20"/>
              </w:rPr>
            </w:pPr>
            <w:r w:rsidRPr="00E24E91">
              <w:rPr>
                <w:rFonts w:cstheme="minorHAnsi"/>
                <w:sz w:val="20"/>
                <w:szCs w:val="20"/>
              </w:rPr>
              <w:t>7220-0004-0124</w:t>
            </w:r>
          </w:p>
        </w:tc>
        <w:tc>
          <w:tcPr>
            <w:tcW w:w="4962" w:type="dxa"/>
            <w:vAlign w:val="center"/>
          </w:tcPr>
          <w:p w14:paraId="6B376EF9" w14:textId="6825D7D6" w:rsidR="007724F5" w:rsidRPr="00B7239D" w:rsidRDefault="00E24E91" w:rsidP="007724F5">
            <w:pPr>
              <w:jc w:val="both"/>
              <w:rPr>
                <w:rFonts w:cstheme="minorHAnsi"/>
                <w:sz w:val="20"/>
                <w:szCs w:val="20"/>
              </w:rPr>
            </w:pPr>
            <w:r w:rsidRPr="00E24E91">
              <w:rPr>
                <w:rFonts w:cstheme="minorHAnsi"/>
                <w:sz w:val="20"/>
                <w:szCs w:val="20"/>
              </w:rPr>
              <w:t xml:space="preserve">Raseinių r. sav., Betygalos sen., </w:t>
            </w:r>
            <w:proofErr w:type="spellStart"/>
            <w:r w:rsidRPr="00E24E91">
              <w:rPr>
                <w:rFonts w:cstheme="minorHAnsi"/>
                <w:sz w:val="20"/>
                <w:szCs w:val="20"/>
              </w:rPr>
              <w:t>Pakirkšnovio</w:t>
            </w:r>
            <w:proofErr w:type="spellEnd"/>
            <w:r w:rsidRPr="00E24E91">
              <w:rPr>
                <w:rFonts w:cstheme="minorHAnsi"/>
                <w:sz w:val="20"/>
                <w:szCs w:val="20"/>
              </w:rPr>
              <w:t xml:space="preserve"> k.</w:t>
            </w:r>
          </w:p>
        </w:tc>
      </w:tr>
      <w:tr w:rsidR="007724F5" w:rsidRPr="00B7239D" w14:paraId="2B0FEC5A" w14:textId="77777777" w:rsidTr="00E24E91">
        <w:trPr>
          <w:gridAfter w:val="1"/>
          <w:wAfter w:w="6" w:type="dxa"/>
        </w:trPr>
        <w:tc>
          <w:tcPr>
            <w:tcW w:w="568" w:type="dxa"/>
          </w:tcPr>
          <w:p w14:paraId="3F1F57D4"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30792F37" w14:textId="6A7D8553" w:rsidR="007724F5" w:rsidRPr="00B7239D" w:rsidRDefault="00E24E91" w:rsidP="007724F5">
            <w:pPr>
              <w:jc w:val="both"/>
              <w:rPr>
                <w:rFonts w:cstheme="minorHAnsi"/>
                <w:sz w:val="20"/>
                <w:szCs w:val="20"/>
              </w:rPr>
            </w:pPr>
            <w:r w:rsidRPr="00E24E91">
              <w:rPr>
                <w:rFonts w:cstheme="minorHAnsi"/>
                <w:sz w:val="20"/>
                <w:szCs w:val="20"/>
              </w:rPr>
              <w:t>7253-0003-0078</w:t>
            </w:r>
          </w:p>
        </w:tc>
        <w:tc>
          <w:tcPr>
            <w:tcW w:w="4962" w:type="dxa"/>
            <w:vAlign w:val="center"/>
          </w:tcPr>
          <w:p w14:paraId="34152A99" w14:textId="26592FC5" w:rsidR="007724F5" w:rsidRPr="00B7239D" w:rsidRDefault="00E24E91" w:rsidP="007724F5">
            <w:pPr>
              <w:jc w:val="both"/>
              <w:rPr>
                <w:rFonts w:cstheme="minorHAnsi"/>
                <w:sz w:val="20"/>
                <w:szCs w:val="20"/>
              </w:rPr>
            </w:pPr>
            <w:r w:rsidRPr="00E24E91">
              <w:rPr>
                <w:rFonts w:cstheme="minorHAnsi"/>
                <w:sz w:val="20"/>
                <w:szCs w:val="20"/>
              </w:rPr>
              <w:t>Raseinių r. sav., Betygalos sen., Valeravos k.</w:t>
            </w:r>
          </w:p>
        </w:tc>
      </w:tr>
      <w:tr w:rsidR="007724F5" w:rsidRPr="00B7239D" w14:paraId="18B8F7A3" w14:textId="77777777" w:rsidTr="00E24E91">
        <w:trPr>
          <w:gridAfter w:val="1"/>
          <w:wAfter w:w="6" w:type="dxa"/>
        </w:trPr>
        <w:tc>
          <w:tcPr>
            <w:tcW w:w="568" w:type="dxa"/>
          </w:tcPr>
          <w:p w14:paraId="36742DF7"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22143BF7" w14:textId="0C7ED545" w:rsidR="007724F5" w:rsidRPr="00B7239D" w:rsidRDefault="00E24E91" w:rsidP="007724F5">
            <w:pPr>
              <w:jc w:val="both"/>
              <w:rPr>
                <w:rFonts w:cstheme="minorHAnsi"/>
                <w:sz w:val="20"/>
                <w:szCs w:val="20"/>
              </w:rPr>
            </w:pPr>
            <w:r w:rsidRPr="00E24E91">
              <w:rPr>
                <w:rFonts w:cstheme="minorHAnsi"/>
                <w:sz w:val="20"/>
                <w:szCs w:val="20"/>
              </w:rPr>
              <w:t>7220-0004-0005</w:t>
            </w:r>
          </w:p>
        </w:tc>
        <w:tc>
          <w:tcPr>
            <w:tcW w:w="4962" w:type="dxa"/>
            <w:vAlign w:val="center"/>
          </w:tcPr>
          <w:p w14:paraId="7D4D4765" w14:textId="3996C3F8" w:rsidR="007724F5" w:rsidRPr="00B7239D" w:rsidRDefault="00E24E91" w:rsidP="007724F5">
            <w:pPr>
              <w:jc w:val="both"/>
              <w:rPr>
                <w:rFonts w:cstheme="minorHAnsi"/>
                <w:sz w:val="20"/>
                <w:szCs w:val="20"/>
              </w:rPr>
            </w:pPr>
            <w:r w:rsidRPr="00E24E91">
              <w:rPr>
                <w:rFonts w:cstheme="minorHAnsi"/>
                <w:sz w:val="20"/>
                <w:szCs w:val="20"/>
              </w:rPr>
              <w:t>Raseinių r. sav., Betygalos sen., Sokaičių k.</w:t>
            </w:r>
          </w:p>
        </w:tc>
      </w:tr>
      <w:tr w:rsidR="007724F5" w:rsidRPr="00B7239D" w14:paraId="208C6A45" w14:textId="77777777" w:rsidTr="00E24E91">
        <w:trPr>
          <w:gridAfter w:val="1"/>
          <w:wAfter w:w="6" w:type="dxa"/>
        </w:trPr>
        <w:tc>
          <w:tcPr>
            <w:tcW w:w="568" w:type="dxa"/>
          </w:tcPr>
          <w:p w14:paraId="326EBC22"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5D343F9D" w14:textId="37815717" w:rsidR="007724F5" w:rsidRPr="00B7239D" w:rsidRDefault="00E24E91" w:rsidP="007724F5">
            <w:pPr>
              <w:jc w:val="both"/>
              <w:rPr>
                <w:rFonts w:cstheme="minorHAnsi"/>
                <w:sz w:val="20"/>
                <w:szCs w:val="20"/>
              </w:rPr>
            </w:pPr>
            <w:r w:rsidRPr="00E24E91">
              <w:rPr>
                <w:rFonts w:cstheme="minorHAnsi"/>
                <w:sz w:val="20"/>
                <w:szCs w:val="20"/>
              </w:rPr>
              <w:t>7220-0004-0006</w:t>
            </w:r>
          </w:p>
        </w:tc>
        <w:tc>
          <w:tcPr>
            <w:tcW w:w="4962" w:type="dxa"/>
            <w:vAlign w:val="center"/>
          </w:tcPr>
          <w:p w14:paraId="38794D04" w14:textId="37A8A5A0" w:rsidR="007724F5" w:rsidRPr="00B7239D" w:rsidRDefault="00E24E91" w:rsidP="007724F5">
            <w:pPr>
              <w:jc w:val="both"/>
              <w:rPr>
                <w:rFonts w:cstheme="minorHAnsi"/>
                <w:sz w:val="20"/>
                <w:szCs w:val="20"/>
              </w:rPr>
            </w:pPr>
            <w:r w:rsidRPr="00E24E91">
              <w:rPr>
                <w:rFonts w:cstheme="minorHAnsi"/>
                <w:sz w:val="20"/>
                <w:szCs w:val="20"/>
              </w:rPr>
              <w:t>Raseinių r. sav., Betygalos sen., Sokaičių k.</w:t>
            </w:r>
          </w:p>
        </w:tc>
      </w:tr>
      <w:tr w:rsidR="007724F5" w:rsidRPr="00B7239D" w14:paraId="52AE27C9" w14:textId="77777777" w:rsidTr="00E24E91">
        <w:trPr>
          <w:gridAfter w:val="1"/>
          <w:wAfter w:w="6" w:type="dxa"/>
        </w:trPr>
        <w:tc>
          <w:tcPr>
            <w:tcW w:w="568" w:type="dxa"/>
          </w:tcPr>
          <w:p w14:paraId="7360C83A"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62EE573F" w14:textId="062387C2" w:rsidR="007724F5" w:rsidRPr="00B7239D" w:rsidRDefault="00E24E91" w:rsidP="007724F5">
            <w:pPr>
              <w:jc w:val="both"/>
              <w:rPr>
                <w:rFonts w:cstheme="minorHAnsi"/>
                <w:sz w:val="20"/>
                <w:szCs w:val="20"/>
              </w:rPr>
            </w:pPr>
            <w:r w:rsidRPr="00E24E91">
              <w:rPr>
                <w:rFonts w:cstheme="minorHAnsi"/>
                <w:sz w:val="20"/>
                <w:szCs w:val="20"/>
              </w:rPr>
              <w:t>7220-0004-0246</w:t>
            </w:r>
          </w:p>
        </w:tc>
        <w:tc>
          <w:tcPr>
            <w:tcW w:w="4962" w:type="dxa"/>
            <w:vAlign w:val="center"/>
          </w:tcPr>
          <w:p w14:paraId="6C960797" w14:textId="752DEE51" w:rsidR="007724F5" w:rsidRPr="00B7239D" w:rsidRDefault="00E24E91" w:rsidP="007724F5">
            <w:pPr>
              <w:jc w:val="both"/>
              <w:rPr>
                <w:rFonts w:cstheme="minorHAnsi"/>
                <w:sz w:val="20"/>
                <w:szCs w:val="20"/>
              </w:rPr>
            </w:pPr>
            <w:r w:rsidRPr="00E24E91">
              <w:rPr>
                <w:rFonts w:cstheme="minorHAnsi"/>
                <w:sz w:val="20"/>
                <w:szCs w:val="20"/>
              </w:rPr>
              <w:t>Raseinių r. sav., Betygalos sen., Sokaičių k.</w:t>
            </w:r>
          </w:p>
        </w:tc>
      </w:tr>
      <w:tr w:rsidR="007724F5" w:rsidRPr="00B7239D" w14:paraId="08FAE0CB" w14:textId="77777777" w:rsidTr="00E24E91">
        <w:trPr>
          <w:gridAfter w:val="1"/>
          <w:wAfter w:w="6" w:type="dxa"/>
        </w:trPr>
        <w:tc>
          <w:tcPr>
            <w:tcW w:w="568" w:type="dxa"/>
          </w:tcPr>
          <w:p w14:paraId="6028CE32"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187B484E" w14:textId="4529F71C" w:rsidR="007724F5" w:rsidRPr="00B7239D" w:rsidRDefault="00716E66" w:rsidP="007724F5">
            <w:pPr>
              <w:jc w:val="both"/>
              <w:rPr>
                <w:rFonts w:cstheme="minorHAnsi"/>
                <w:sz w:val="20"/>
                <w:szCs w:val="20"/>
              </w:rPr>
            </w:pPr>
            <w:r w:rsidRPr="00716E66">
              <w:rPr>
                <w:rFonts w:cstheme="minorHAnsi"/>
                <w:sz w:val="20"/>
                <w:szCs w:val="20"/>
              </w:rPr>
              <w:t>7253-0003-0062</w:t>
            </w:r>
          </w:p>
        </w:tc>
        <w:tc>
          <w:tcPr>
            <w:tcW w:w="4962" w:type="dxa"/>
            <w:vAlign w:val="center"/>
          </w:tcPr>
          <w:p w14:paraId="09CC9849" w14:textId="3DC94833" w:rsidR="007724F5" w:rsidRPr="00B7239D" w:rsidRDefault="00716E66" w:rsidP="007724F5">
            <w:pPr>
              <w:jc w:val="both"/>
              <w:rPr>
                <w:rFonts w:cstheme="minorHAnsi"/>
                <w:sz w:val="20"/>
                <w:szCs w:val="20"/>
              </w:rPr>
            </w:pPr>
            <w:r w:rsidRPr="00716E66">
              <w:rPr>
                <w:rFonts w:cstheme="minorHAnsi"/>
                <w:sz w:val="20"/>
                <w:szCs w:val="20"/>
              </w:rPr>
              <w:t>Raseinių r. sav., Betygalos sen., Diržionių k.</w:t>
            </w:r>
          </w:p>
        </w:tc>
      </w:tr>
      <w:tr w:rsidR="007724F5" w:rsidRPr="00B7239D" w14:paraId="1B1A51AB" w14:textId="77777777" w:rsidTr="00E24E91">
        <w:trPr>
          <w:gridAfter w:val="1"/>
          <w:wAfter w:w="6" w:type="dxa"/>
        </w:trPr>
        <w:tc>
          <w:tcPr>
            <w:tcW w:w="568" w:type="dxa"/>
          </w:tcPr>
          <w:p w14:paraId="47E38895"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7EFB8D46" w14:textId="1AAA06ED" w:rsidR="007724F5" w:rsidRPr="00B7239D" w:rsidRDefault="00716E66" w:rsidP="007724F5">
            <w:pPr>
              <w:jc w:val="both"/>
              <w:rPr>
                <w:rFonts w:cstheme="minorHAnsi"/>
                <w:sz w:val="20"/>
                <w:szCs w:val="20"/>
              </w:rPr>
            </w:pPr>
            <w:r w:rsidRPr="00716E66">
              <w:rPr>
                <w:rFonts w:cstheme="minorHAnsi"/>
                <w:sz w:val="20"/>
                <w:szCs w:val="20"/>
              </w:rPr>
              <w:t>4400-4257-6452</w:t>
            </w:r>
          </w:p>
        </w:tc>
        <w:tc>
          <w:tcPr>
            <w:tcW w:w="4962" w:type="dxa"/>
            <w:vAlign w:val="center"/>
          </w:tcPr>
          <w:p w14:paraId="0B35696E" w14:textId="279473E0" w:rsidR="007724F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r w:rsidR="007724F5" w:rsidRPr="00B7239D" w14:paraId="20D73461" w14:textId="77777777" w:rsidTr="00E24E91">
        <w:trPr>
          <w:gridAfter w:val="1"/>
          <w:wAfter w:w="6" w:type="dxa"/>
        </w:trPr>
        <w:tc>
          <w:tcPr>
            <w:tcW w:w="568" w:type="dxa"/>
          </w:tcPr>
          <w:p w14:paraId="36B7DC80"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4692E0C8" w14:textId="1EF2FC06" w:rsidR="007724F5" w:rsidRPr="00B7239D" w:rsidRDefault="00716E66" w:rsidP="007724F5">
            <w:pPr>
              <w:jc w:val="both"/>
              <w:rPr>
                <w:rFonts w:cstheme="minorHAnsi"/>
                <w:sz w:val="20"/>
                <w:szCs w:val="20"/>
              </w:rPr>
            </w:pPr>
            <w:r w:rsidRPr="00716E66">
              <w:rPr>
                <w:rFonts w:cstheme="minorHAnsi"/>
                <w:sz w:val="20"/>
                <w:szCs w:val="20"/>
              </w:rPr>
              <w:t>7253-0002-0139</w:t>
            </w:r>
          </w:p>
        </w:tc>
        <w:tc>
          <w:tcPr>
            <w:tcW w:w="4962" w:type="dxa"/>
            <w:vAlign w:val="center"/>
          </w:tcPr>
          <w:p w14:paraId="4FB9AAB8" w14:textId="3372E22E" w:rsidR="007724F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r w:rsidR="007724F5" w:rsidRPr="00B7239D" w14:paraId="0EC624CC" w14:textId="77777777" w:rsidTr="00E24E91">
        <w:trPr>
          <w:gridAfter w:val="1"/>
          <w:wAfter w:w="6" w:type="dxa"/>
        </w:trPr>
        <w:tc>
          <w:tcPr>
            <w:tcW w:w="568" w:type="dxa"/>
          </w:tcPr>
          <w:p w14:paraId="3E60B388"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1ED4429F" w14:textId="525ECA84" w:rsidR="007724F5" w:rsidRPr="00B7239D" w:rsidRDefault="00716E66" w:rsidP="007724F5">
            <w:pPr>
              <w:jc w:val="both"/>
              <w:rPr>
                <w:rFonts w:cstheme="minorHAnsi"/>
                <w:sz w:val="20"/>
                <w:szCs w:val="20"/>
              </w:rPr>
            </w:pPr>
            <w:r w:rsidRPr="00716E66">
              <w:rPr>
                <w:rFonts w:cstheme="minorHAnsi"/>
                <w:sz w:val="20"/>
                <w:szCs w:val="20"/>
              </w:rPr>
              <w:t>4400-4257-6696</w:t>
            </w:r>
          </w:p>
        </w:tc>
        <w:tc>
          <w:tcPr>
            <w:tcW w:w="4962" w:type="dxa"/>
            <w:vAlign w:val="center"/>
          </w:tcPr>
          <w:p w14:paraId="500C9BE9" w14:textId="5F34384D" w:rsidR="007724F5" w:rsidRPr="00B7239D" w:rsidRDefault="00716E66" w:rsidP="007724F5">
            <w:pPr>
              <w:jc w:val="both"/>
              <w:rPr>
                <w:rFonts w:cstheme="minorHAnsi"/>
                <w:sz w:val="20"/>
                <w:szCs w:val="20"/>
              </w:rPr>
            </w:pPr>
            <w:r w:rsidRPr="00716E66">
              <w:rPr>
                <w:rFonts w:cstheme="minorHAnsi"/>
                <w:sz w:val="20"/>
                <w:szCs w:val="20"/>
              </w:rPr>
              <w:t>Raseinių r. sav., Betygalos sen., Jagučionių k.</w:t>
            </w:r>
          </w:p>
        </w:tc>
      </w:tr>
      <w:tr w:rsidR="007724F5" w:rsidRPr="00B7239D" w14:paraId="055813D2" w14:textId="77777777" w:rsidTr="00E24E91">
        <w:trPr>
          <w:gridAfter w:val="1"/>
          <w:wAfter w:w="6" w:type="dxa"/>
        </w:trPr>
        <w:tc>
          <w:tcPr>
            <w:tcW w:w="568" w:type="dxa"/>
          </w:tcPr>
          <w:p w14:paraId="2A83712C"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0F996E31" w14:textId="252ECFE8" w:rsidR="007724F5" w:rsidRPr="00B7239D" w:rsidRDefault="00716E66" w:rsidP="007724F5">
            <w:pPr>
              <w:jc w:val="both"/>
              <w:rPr>
                <w:rFonts w:cstheme="minorHAnsi"/>
                <w:color w:val="000000"/>
                <w:sz w:val="20"/>
                <w:szCs w:val="20"/>
              </w:rPr>
            </w:pPr>
            <w:r w:rsidRPr="00716E66">
              <w:rPr>
                <w:rFonts w:cstheme="minorHAnsi"/>
                <w:color w:val="000000"/>
                <w:sz w:val="20"/>
                <w:szCs w:val="20"/>
              </w:rPr>
              <w:t>4400-2820-9785</w:t>
            </w:r>
          </w:p>
        </w:tc>
        <w:tc>
          <w:tcPr>
            <w:tcW w:w="4962" w:type="dxa"/>
            <w:vAlign w:val="center"/>
          </w:tcPr>
          <w:p w14:paraId="0C25130A" w14:textId="5DC72100" w:rsidR="007724F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r w:rsidR="00332D35" w:rsidRPr="00B7239D" w14:paraId="2265DA98" w14:textId="77777777" w:rsidTr="00E24E91">
        <w:trPr>
          <w:gridAfter w:val="1"/>
          <w:wAfter w:w="6" w:type="dxa"/>
        </w:trPr>
        <w:tc>
          <w:tcPr>
            <w:tcW w:w="568" w:type="dxa"/>
          </w:tcPr>
          <w:p w14:paraId="26AE126E"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7F05C13A" w14:textId="10201543" w:rsidR="00332D35" w:rsidRPr="00B7239D" w:rsidRDefault="00716E66" w:rsidP="007724F5">
            <w:pPr>
              <w:jc w:val="both"/>
              <w:rPr>
                <w:rFonts w:cstheme="minorHAnsi"/>
                <w:color w:val="000000"/>
                <w:sz w:val="20"/>
                <w:szCs w:val="20"/>
              </w:rPr>
            </w:pPr>
            <w:r w:rsidRPr="00716E66">
              <w:rPr>
                <w:rFonts w:cstheme="minorHAnsi"/>
                <w:color w:val="000000"/>
                <w:sz w:val="20"/>
                <w:szCs w:val="20"/>
              </w:rPr>
              <w:t>4400-2821-0019</w:t>
            </w:r>
          </w:p>
        </w:tc>
        <w:tc>
          <w:tcPr>
            <w:tcW w:w="4962" w:type="dxa"/>
            <w:vAlign w:val="center"/>
          </w:tcPr>
          <w:p w14:paraId="1AD2C1E9" w14:textId="66CF1C33" w:rsidR="00332D35" w:rsidRPr="00B7239D" w:rsidRDefault="00716E66" w:rsidP="007724F5">
            <w:pPr>
              <w:jc w:val="both"/>
              <w:rPr>
                <w:rFonts w:cstheme="minorHAnsi"/>
                <w:sz w:val="20"/>
                <w:szCs w:val="20"/>
              </w:rPr>
            </w:pPr>
            <w:r w:rsidRPr="00716E66">
              <w:rPr>
                <w:rFonts w:cstheme="minorHAnsi"/>
                <w:sz w:val="20"/>
                <w:szCs w:val="20"/>
              </w:rPr>
              <w:t>Raseinių r. sav., Betygalos sen., Diržionių k.</w:t>
            </w:r>
          </w:p>
        </w:tc>
      </w:tr>
      <w:tr w:rsidR="00332D35" w:rsidRPr="00B7239D" w14:paraId="205CAFEF" w14:textId="77777777" w:rsidTr="00E24E91">
        <w:trPr>
          <w:gridAfter w:val="1"/>
          <w:wAfter w:w="6" w:type="dxa"/>
        </w:trPr>
        <w:tc>
          <w:tcPr>
            <w:tcW w:w="568" w:type="dxa"/>
          </w:tcPr>
          <w:p w14:paraId="2F5CC2FF"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14B18C5A" w14:textId="1E60EFF4" w:rsidR="00332D35" w:rsidRPr="00B7239D" w:rsidRDefault="00716E66" w:rsidP="007724F5">
            <w:pPr>
              <w:jc w:val="both"/>
              <w:rPr>
                <w:rFonts w:cstheme="minorHAnsi"/>
                <w:color w:val="000000"/>
                <w:sz w:val="20"/>
                <w:szCs w:val="20"/>
              </w:rPr>
            </w:pPr>
            <w:r w:rsidRPr="00716E66">
              <w:rPr>
                <w:rFonts w:cstheme="minorHAnsi"/>
                <w:color w:val="000000"/>
                <w:sz w:val="20"/>
                <w:szCs w:val="20"/>
              </w:rPr>
              <w:t>7205-0002-0097</w:t>
            </w:r>
          </w:p>
        </w:tc>
        <w:tc>
          <w:tcPr>
            <w:tcW w:w="4962" w:type="dxa"/>
            <w:vAlign w:val="center"/>
          </w:tcPr>
          <w:p w14:paraId="7A6218C1" w14:textId="59289DF2"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Norgeliškių</w:t>
            </w:r>
            <w:proofErr w:type="spellEnd"/>
            <w:r w:rsidRPr="00716E66">
              <w:rPr>
                <w:rFonts w:cstheme="minorHAnsi"/>
                <w:sz w:val="20"/>
                <w:szCs w:val="20"/>
              </w:rPr>
              <w:t xml:space="preserve"> k.</w:t>
            </w:r>
          </w:p>
        </w:tc>
      </w:tr>
      <w:tr w:rsidR="00332D35" w:rsidRPr="00B7239D" w14:paraId="39CA89F7" w14:textId="77777777" w:rsidTr="00E24E91">
        <w:trPr>
          <w:gridAfter w:val="1"/>
          <w:wAfter w:w="6" w:type="dxa"/>
        </w:trPr>
        <w:tc>
          <w:tcPr>
            <w:tcW w:w="568" w:type="dxa"/>
          </w:tcPr>
          <w:p w14:paraId="0D9082EB"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7BFB1A21" w14:textId="39636EE9" w:rsidR="00332D35" w:rsidRPr="00B7239D" w:rsidRDefault="00716E66" w:rsidP="007724F5">
            <w:pPr>
              <w:jc w:val="both"/>
              <w:rPr>
                <w:rFonts w:cstheme="minorHAnsi"/>
                <w:color w:val="000000"/>
                <w:sz w:val="20"/>
                <w:szCs w:val="20"/>
              </w:rPr>
            </w:pPr>
            <w:r w:rsidRPr="00716E66">
              <w:rPr>
                <w:rFonts w:cstheme="minorHAnsi"/>
                <w:color w:val="000000"/>
                <w:sz w:val="20"/>
                <w:szCs w:val="20"/>
              </w:rPr>
              <w:t>7253-0003-0036</w:t>
            </w:r>
          </w:p>
        </w:tc>
        <w:tc>
          <w:tcPr>
            <w:tcW w:w="4962" w:type="dxa"/>
            <w:vAlign w:val="center"/>
          </w:tcPr>
          <w:p w14:paraId="6B265CFF" w14:textId="742BCF12"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Diržionių</w:t>
            </w:r>
            <w:proofErr w:type="spellEnd"/>
            <w:r w:rsidRPr="00716E66">
              <w:rPr>
                <w:rFonts w:cstheme="minorHAnsi"/>
                <w:sz w:val="20"/>
                <w:szCs w:val="20"/>
              </w:rPr>
              <w:t xml:space="preserve"> k.</w:t>
            </w:r>
          </w:p>
        </w:tc>
      </w:tr>
      <w:tr w:rsidR="00332D35" w:rsidRPr="00B7239D" w14:paraId="729BBA40" w14:textId="77777777" w:rsidTr="00E24E91">
        <w:trPr>
          <w:gridAfter w:val="1"/>
          <w:wAfter w:w="6" w:type="dxa"/>
        </w:trPr>
        <w:tc>
          <w:tcPr>
            <w:tcW w:w="568" w:type="dxa"/>
          </w:tcPr>
          <w:p w14:paraId="3ADF202B"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1CE1E4CB" w14:textId="0CC05CD9" w:rsidR="00332D35" w:rsidRPr="00B7239D" w:rsidRDefault="00716E66" w:rsidP="007724F5">
            <w:pPr>
              <w:jc w:val="both"/>
              <w:rPr>
                <w:rFonts w:cstheme="minorHAnsi"/>
                <w:color w:val="000000"/>
                <w:sz w:val="20"/>
                <w:szCs w:val="20"/>
              </w:rPr>
            </w:pPr>
            <w:r w:rsidRPr="00716E66">
              <w:rPr>
                <w:rFonts w:cstheme="minorHAnsi"/>
                <w:color w:val="000000"/>
                <w:sz w:val="20"/>
                <w:szCs w:val="20"/>
              </w:rPr>
              <w:t>7253-0002-0143</w:t>
            </w:r>
          </w:p>
        </w:tc>
        <w:tc>
          <w:tcPr>
            <w:tcW w:w="4962" w:type="dxa"/>
            <w:vAlign w:val="center"/>
          </w:tcPr>
          <w:p w14:paraId="21130B0D" w14:textId="7E33A233"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r w:rsidR="00332D35" w:rsidRPr="00B7239D" w14:paraId="1D71AF32" w14:textId="77777777" w:rsidTr="00E24E91">
        <w:trPr>
          <w:gridAfter w:val="1"/>
          <w:wAfter w:w="6" w:type="dxa"/>
        </w:trPr>
        <w:tc>
          <w:tcPr>
            <w:tcW w:w="568" w:type="dxa"/>
          </w:tcPr>
          <w:p w14:paraId="2D6FA6AF"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2F5A5BDF" w14:textId="19F8F4A5" w:rsidR="00332D35" w:rsidRPr="00B7239D" w:rsidRDefault="00716E66" w:rsidP="007724F5">
            <w:pPr>
              <w:jc w:val="both"/>
              <w:rPr>
                <w:rFonts w:cstheme="minorHAnsi"/>
                <w:color w:val="000000"/>
                <w:sz w:val="20"/>
                <w:szCs w:val="20"/>
              </w:rPr>
            </w:pPr>
            <w:r w:rsidRPr="00716E66">
              <w:rPr>
                <w:rFonts w:cstheme="minorHAnsi"/>
                <w:color w:val="000000"/>
                <w:sz w:val="20"/>
                <w:szCs w:val="20"/>
              </w:rPr>
              <w:t>4400-2781-6235</w:t>
            </w:r>
          </w:p>
        </w:tc>
        <w:tc>
          <w:tcPr>
            <w:tcW w:w="4962" w:type="dxa"/>
            <w:vAlign w:val="center"/>
          </w:tcPr>
          <w:p w14:paraId="38833AC0" w14:textId="2E910DC1"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Norgeliškių</w:t>
            </w:r>
            <w:proofErr w:type="spellEnd"/>
            <w:r w:rsidRPr="00716E66">
              <w:rPr>
                <w:rFonts w:cstheme="minorHAnsi"/>
                <w:sz w:val="20"/>
                <w:szCs w:val="20"/>
              </w:rPr>
              <w:t xml:space="preserve"> k.</w:t>
            </w:r>
          </w:p>
        </w:tc>
      </w:tr>
      <w:tr w:rsidR="00332D35" w:rsidRPr="00B7239D" w14:paraId="38BECB56" w14:textId="77777777" w:rsidTr="00E24E91">
        <w:trPr>
          <w:gridAfter w:val="1"/>
          <w:wAfter w:w="6" w:type="dxa"/>
        </w:trPr>
        <w:tc>
          <w:tcPr>
            <w:tcW w:w="568" w:type="dxa"/>
          </w:tcPr>
          <w:p w14:paraId="496E4721"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26AB891E" w14:textId="0A337B14" w:rsidR="00332D35" w:rsidRPr="00B7239D" w:rsidRDefault="00716E66" w:rsidP="007724F5">
            <w:pPr>
              <w:jc w:val="both"/>
              <w:rPr>
                <w:rFonts w:cstheme="minorHAnsi"/>
                <w:color w:val="000000"/>
                <w:sz w:val="20"/>
                <w:szCs w:val="20"/>
              </w:rPr>
            </w:pPr>
            <w:r w:rsidRPr="00716E66">
              <w:rPr>
                <w:rFonts w:cstheme="minorHAnsi"/>
                <w:color w:val="000000"/>
                <w:sz w:val="20"/>
                <w:szCs w:val="20"/>
              </w:rPr>
              <w:t>7253-0002-0085</w:t>
            </w:r>
          </w:p>
        </w:tc>
        <w:tc>
          <w:tcPr>
            <w:tcW w:w="4962" w:type="dxa"/>
            <w:vAlign w:val="center"/>
          </w:tcPr>
          <w:p w14:paraId="1DB80C5B" w14:textId="4A48C3A0"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r w:rsidR="00332D35" w:rsidRPr="00B7239D" w14:paraId="47F03D7D" w14:textId="77777777" w:rsidTr="00E24E91">
        <w:trPr>
          <w:gridAfter w:val="1"/>
          <w:wAfter w:w="6" w:type="dxa"/>
        </w:trPr>
        <w:tc>
          <w:tcPr>
            <w:tcW w:w="568" w:type="dxa"/>
          </w:tcPr>
          <w:p w14:paraId="2F31B604"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21208109" w14:textId="0F2845ED" w:rsidR="00332D35" w:rsidRPr="00B7239D" w:rsidRDefault="00716E66" w:rsidP="007724F5">
            <w:pPr>
              <w:jc w:val="both"/>
              <w:rPr>
                <w:rFonts w:cstheme="minorHAnsi"/>
                <w:color w:val="000000"/>
                <w:sz w:val="20"/>
                <w:szCs w:val="20"/>
              </w:rPr>
            </w:pPr>
            <w:r w:rsidRPr="00716E66">
              <w:rPr>
                <w:rFonts w:cstheme="minorHAnsi"/>
                <w:color w:val="000000"/>
                <w:sz w:val="20"/>
                <w:szCs w:val="20"/>
              </w:rPr>
              <w:t>4400-2755-2001</w:t>
            </w:r>
          </w:p>
        </w:tc>
        <w:tc>
          <w:tcPr>
            <w:tcW w:w="4962" w:type="dxa"/>
            <w:vAlign w:val="center"/>
          </w:tcPr>
          <w:p w14:paraId="7702F7FB" w14:textId="1758A5B7" w:rsidR="00332D35" w:rsidRPr="00B7239D" w:rsidRDefault="00716E66" w:rsidP="007724F5">
            <w:pPr>
              <w:jc w:val="both"/>
              <w:rPr>
                <w:rFonts w:cstheme="minorHAnsi"/>
                <w:sz w:val="20"/>
                <w:szCs w:val="20"/>
              </w:rPr>
            </w:pPr>
            <w:r w:rsidRPr="00716E66">
              <w:rPr>
                <w:rFonts w:cstheme="minorHAnsi"/>
                <w:sz w:val="20"/>
                <w:szCs w:val="20"/>
              </w:rPr>
              <w:t>Raseinių r. sav., Betygalos sen., Jagučionių k.</w:t>
            </w:r>
          </w:p>
        </w:tc>
      </w:tr>
      <w:tr w:rsidR="00332D35" w:rsidRPr="00B7239D" w14:paraId="5CF4326D" w14:textId="77777777" w:rsidTr="00E24E91">
        <w:trPr>
          <w:gridAfter w:val="1"/>
          <w:wAfter w:w="6" w:type="dxa"/>
        </w:trPr>
        <w:tc>
          <w:tcPr>
            <w:tcW w:w="568" w:type="dxa"/>
          </w:tcPr>
          <w:p w14:paraId="247673DF"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6F47F3A5" w14:textId="606C9367" w:rsidR="00332D35" w:rsidRPr="00B7239D" w:rsidRDefault="00716E66" w:rsidP="007724F5">
            <w:pPr>
              <w:jc w:val="both"/>
              <w:rPr>
                <w:rFonts w:cstheme="minorHAnsi"/>
                <w:color w:val="000000"/>
                <w:sz w:val="20"/>
                <w:szCs w:val="20"/>
              </w:rPr>
            </w:pPr>
            <w:r w:rsidRPr="00716E66">
              <w:rPr>
                <w:rFonts w:cstheme="minorHAnsi"/>
                <w:color w:val="000000"/>
                <w:sz w:val="20"/>
                <w:szCs w:val="20"/>
              </w:rPr>
              <w:t>7253-0003-0105</w:t>
            </w:r>
          </w:p>
        </w:tc>
        <w:tc>
          <w:tcPr>
            <w:tcW w:w="4962" w:type="dxa"/>
            <w:vAlign w:val="center"/>
          </w:tcPr>
          <w:p w14:paraId="365B05A4" w14:textId="79C376C9" w:rsidR="00332D35" w:rsidRPr="00B7239D" w:rsidRDefault="00716E66" w:rsidP="007724F5">
            <w:pPr>
              <w:jc w:val="both"/>
              <w:rPr>
                <w:rFonts w:cstheme="minorHAnsi"/>
                <w:sz w:val="20"/>
                <w:szCs w:val="20"/>
              </w:rPr>
            </w:pPr>
            <w:r w:rsidRPr="00716E66">
              <w:rPr>
                <w:rFonts w:cstheme="minorHAnsi"/>
                <w:sz w:val="20"/>
                <w:szCs w:val="20"/>
              </w:rPr>
              <w:t>Raseinių r. sav., Betygalos sen., Diržionių k.</w:t>
            </w:r>
          </w:p>
        </w:tc>
      </w:tr>
      <w:tr w:rsidR="00332D35" w:rsidRPr="00B7239D" w14:paraId="389C03A7" w14:textId="77777777" w:rsidTr="00E24E91">
        <w:trPr>
          <w:gridAfter w:val="1"/>
          <w:wAfter w:w="6" w:type="dxa"/>
        </w:trPr>
        <w:tc>
          <w:tcPr>
            <w:tcW w:w="568" w:type="dxa"/>
          </w:tcPr>
          <w:p w14:paraId="57A11E09"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5B0A1523" w14:textId="2FA97FA7" w:rsidR="00332D35" w:rsidRPr="00B7239D" w:rsidRDefault="00716E66" w:rsidP="007724F5">
            <w:pPr>
              <w:jc w:val="both"/>
              <w:rPr>
                <w:rFonts w:cstheme="minorHAnsi"/>
                <w:color w:val="000000"/>
                <w:sz w:val="20"/>
                <w:szCs w:val="20"/>
              </w:rPr>
            </w:pPr>
            <w:r w:rsidRPr="00716E66">
              <w:rPr>
                <w:rFonts w:cstheme="minorHAnsi"/>
                <w:color w:val="000000"/>
                <w:sz w:val="20"/>
                <w:szCs w:val="20"/>
              </w:rPr>
              <w:t>7253-0003-0041</w:t>
            </w:r>
          </w:p>
        </w:tc>
        <w:tc>
          <w:tcPr>
            <w:tcW w:w="4962" w:type="dxa"/>
            <w:vAlign w:val="center"/>
          </w:tcPr>
          <w:p w14:paraId="2CD9BFB3" w14:textId="109419DE"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Diržionių</w:t>
            </w:r>
            <w:proofErr w:type="spellEnd"/>
            <w:r w:rsidRPr="00716E66">
              <w:rPr>
                <w:rFonts w:cstheme="minorHAnsi"/>
                <w:sz w:val="20"/>
                <w:szCs w:val="20"/>
              </w:rPr>
              <w:t xml:space="preserve"> k.</w:t>
            </w:r>
          </w:p>
        </w:tc>
      </w:tr>
      <w:tr w:rsidR="00332D35" w:rsidRPr="00B7239D" w14:paraId="1992C065" w14:textId="77777777" w:rsidTr="00E24E91">
        <w:trPr>
          <w:gridAfter w:val="1"/>
          <w:wAfter w:w="6" w:type="dxa"/>
        </w:trPr>
        <w:tc>
          <w:tcPr>
            <w:tcW w:w="568" w:type="dxa"/>
          </w:tcPr>
          <w:p w14:paraId="3F1DC229"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73AE7E47" w14:textId="0430B094" w:rsidR="00332D35" w:rsidRPr="00B7239D" w:rsidRDefault="00716E66" w:rsidP="007724F5">
            <w:pPr>
              <w:jc w:val="both"/>
              <w:rPr>
                <w:rFonts w:cstheme="minorHAnsi"/>
                <w:color w:val="000000"/>
                <w:sz w:val="20"/>
                <w:szCs w:val="20"/>
              </w:rPr>
            </w:pPr>
            <w:r w:rsidRPr="00716E66">
              <w:rPr>
                <w:rFonts w:cstheme="minorHAnsi"/>
                <w:color w:val="000000"/>
                <w:sz w:val="20"/>
                <w:szCs w:val="20"/>
              </w:rPr>
              <w:t>4400-0587-6415</w:t>
            </w:r>
          </w:p>
        </w:tc>
        <w:tc>
          <w:tcPr>
            <w:tcW w:w="4962" w:type="dxa"/>
            <w:vAlign w:val="center"/>
          </w:tcPr>
          <w:p w14:paraId="082F4C67" w14:textId="6FC352DF"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r w:rsidR="00332D35" w:rsidRPr="00B7239D" w14:paraId="20190FB2" w14:textId="77777777" w:rsidTr="00E24E91">
        <w:trPr>
          <w:gridAfter w:val="1"/>
          <w:wAfter w:w="6" w:type="dxa"/>
        </w:trPr>
        <w:tc>
          <w:tcPr>
            <w:tcW w:w="568" w:type="dxa"/>
          </w:tcPr>
          <w:p w14:paraId="60FEB413" w14:textId="77777777" w:rsidR="00332D35" w:rsidRPr="00B7239D" w:rsidRDefault="00332D35" w:rsidP="007724F5">
            <w:pPr>
              <w:pStyle w:val="Sraopastraipa"/>
              <w:numPr>
                <w:ilvl w:val="0"/>
                <w:numId w:val="4"/>
              </w:numPr>
              <w:ind w:left="455"/>
              <w:jc w:val="both"/>
              <w:rPr>
                <w:rFonts w:cstheme="minorHAnsi"/>
                <w:sz w:val="20"/>
                <w:szCs w:val="20"/>
              </w:rPr>
            </w:pPr>
          </w:p>
        </w:tc>
        <w:tc>
          <w:tcPr>
            <w:tcW w:w="1727" w:type="dxa"/>
            <w:vAlign w:val="center"/>
          </w:tcPr>
          <w:p w14:paraId="264F3683" w14:textId="22FEDD69" w:rsidR="00332D35" w:rsidRPr="00B7239D" w:rsidRDefault="00716E66" w:rsidP="007724F5">
            <w:pPr>
              <w:jc w:val="both"/>
              <w:rPr>
                <w:rFonts w:cstheme="minorHAnsi"/>
                <w:color w:val="000000"/>
                <w:sz w:val="20"/>
                <w:szCs w:val="20"/>
              </w:rPr>
            </w:pPr>
            <w:r w:rsidRPr="00716E66">
              <w:rPr>
                <w:rFonts w:cstheme="minorHAnsi"/>
                <w:color w:val="000000"/>
                <w:sz w:val="20"/>
                <w:szCs w:val="20"/>
              </w:rPr>
              <w:t>7253-0003-0018</w:t>
            </w:r>
          </w:p>
        </w:tc>
        <w:tc>
          <w:tcPr>
            <w:tcW w:w="4962" w:type="dxa"/>
            <w:vAlign w:val="center"/>
          </w:tcPr>
          <w:p w14:paraId="47EB11DC" w14:textId="4466439A" w:rsidR="00332D3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r w:rsidR="007724F5" w:rsidRPr="00B7239D" w14:paraId="63143829" w14:textId="77777777" w:rsidTr="00E24E91">
        <w:trPr>
          <w:gridAfter w:val="1"/>
          <w:wAfter w:w="6" w:type="dxa"/>
        </w:trPr>
        <w:tc>
          <w:tcPr>
            <w:tcW w:w="7257" w:type="dxa"/>
            <w:gridSpan w:val="3"/>
          </w:tcPr>
          <w:p w14:paraId="44614801" w14:textId="3ED2E0B3" w:rsidR="007724F5" w:rsidRPr="00B7239D" w:rsidRDefault="007724F5" w:rsidP="007724F5">
            <w:pPr>
              <w:jc w:val="center"/>
              <w:rPr>
                <w:rFonts w:cstheme="minorHAnsi"/>
                <w:sz w:val="20"/>
                <w:szCs w:val="20"/>
              </w:rPr>
            </w:pPr>
            <w:r w:rsidRPr="00B7239D">
              <w:rPr>
                <w:rFonts w:cstheme="minorHAnsi"/>
                <w:b/>
                <w:bCs/>
                <w:sz w:val="20"/>
                <w:szCs w:val="20"/>
              </w:rPr>
              <w:t>MIŠKŲ ŪKIO PASKIRTIES ŽEMĖS SKLYPAI:</w:t>
            </w:r>
          </w:p>
        </w:tc>
      </w:tr>
      <w:tr w:rsidR="007724F5" w:rsidRPr="00B7239D" w14:paraId="150A664C" w14:textId="77777777" w:rsidTr="00E24E91">
        <w:trPr>
          <w:gridAfter w:val="1"/>
          <w:wAfter w:w="6" w:type="dxa"/>
        </w:trPr>
        <w:tc>
          <w:tcPr>
            <w:tcW w:w="568" w:type="dxa"/>
          </w:tcPr>
          <w:p w14:paraId="24493EC0" w14:textId="77777777" w:rsidR="007724F5" w:rsidRPr="00B7239D" w:rsidRDefault="007724F5" w:rsidP="007724F5">
            <w:pPr>
              <w:pStyle w:val="Sraopastraipa"/>
              <w:numPr>
                <w:ilvl w:val="0"/>
                <w:numId w:val="4"/>
              </w:numPr>
              <w:ind w:left="455"/>
              <w:jc w:val="both"/>
              <w:rPr>
                <w:rFonts w:cstheme="minorHAnsi"/>
                <w:sz w:val="20"/>
                <w:szCs w:val="20"/>
              </w:rPr>
            </w:pPr>
          </w:p>
        </w:tc>
        <w:tc>
          <w:tcPr>
            <w:tcW w:w="1727" w:type="dxa"/>
            <w:vAlign w:val="center"/>
          </w:tcPr>
          <w:p w14:paraId="28F90838" w14:textId="1725D656" w:rsidR="007724F5" w:rsidRPr="00B7239D" w:rsidRDefault="00716E66" w:rsidP="007724F5">
            <w:pPr>
              <w:jc w:val="both"/>
              <w:rPr>
                <w:rFonts w:cstheme="minorHAnsi"/>
                <w:sz w:val="20"/>
                <w:szCs w:val="20"/>
              </w:rPr>
            </w:pPr>
            <w:r w:rsidRPr="00716E66">
              <w:rPr>
                <w:rFonts w:cstheme="minorHAnsi"/>
                <w:sz w:val="20"/>
                <w:szCs w:val="20"/>
              </w:rPr>
              <w:t>4400-2699-6429</w:t>
            </w:r>
          </w:p>
        </w:tc>
        <w:tc>
          <w:tcPr>
            <w:tcW w:w="4962" w:type="dxa"/>
            <w:vAlign w:val="center"/>
          </w:tcPr>
          <w:p w14:paraId="74BD1638" w14:textId="4E2D5355" w:rsidR="007724F5" w:rsidRPr="00B7239D" w:rsidRDefault="00716E66" w:rsidP="007724F5">
            <w:pPr>
              <w:jc w:val="both"/>
              <w:rPr>
                <w:rFonts w:cstheme="minorHAnsi"/>
                <w:sz w:val="20"/>
                <w:szCs w:val="20"/>
              </w:rPr>
            </w:pPr>
            <w:r w:rsidRPr="00716E66">
              <w:rPr>
                <w:rFonts w:cstheme="minorHAnsi"/>
                <w:sz w:val="20"/>
                <w:szCs w:val="20"/>
              </w:rPr>
              <w:t xml:space="preserve">Raseinių r. sav., Betygalos sen., </w:t>
            </w:r>
            <w:proofErr w:type="spellStart"/>
            <w:r w:rsidRPr="00716E66">
              <w:rPr>
                <w:rFonts w:cstheme="minorHAnsi"/>
                <w:sz w:val="20"/>
                <w:szCs w:val="20"/>
              </w:rPr>
              <w:t>Jagučionių</w:t>
            </w:r>
            <w:proofErr w:type="spellEnd"/>
            <w:r w:rsidRPr="00716E66">
              <w:rPr>
                <w:rFonts w:cstheme="minorHAnsi"/>
                <w:sz w:val="20"/>
                <w:szCs w:val="20"/>
              </w:rPr>
              <w:t xml:space="preserve"> k.</w:t>
            </w:r>
          </w:p>
        </w:tc>
      </w:tr>
    </w:tbl>
    <w:p w14:paraId="25D05C96" w14:textId="150A225D" w:rsidR="00CD46B7" w:rsidRPr="00990FC0" w:rsidRDefault="00CD46B7" w:rsidP="7025A11D">
      <w:pPr>
        <w:spacing w:after="240" w:line="240" w:lineRule="auto"/>
        <w:jc w:val="both"/>
        <w:rPr>
          <w:rFonts w:cstheme="minorHAnsi"/>
          <w:sz w:val="20"/>
          <w:szCs w:val="20"/>
        </w:rPr>
        <w:sectPr w:rsidR="00CD46B7" w:rsidRPr="00990FC0" w:rsidSect="00E86FA2">
          <w:type w:val="continuous"/>
          <w:pgSz w:w="16838" w:h="23811" w:code="8"/>
          <w:pgMar w:top="1134" w:right="567" w:bottom="851" w:left="1134" w:header="567" w:footer="567" w:gutter="0"/>
          <w:cols w:num="2" w:space="1296"/>
          <w:titlePg/>
          <w:docGrid w:linePitch="360"/>
        </w:sectPr>
      </w:pPr>
    </w:p>
    <w:p w14:paraId="2D21DD26" w14:textId="42CC6FC0" w:rsidR="00241C44" w:rsidRPr="00990FC0" w:rsidRDefault="00E86BE3" w:rsidP="003A4DCE">
      <w:pPr>
        <w:spacing w:after="0" w:line="240" w:lineRule="auto"/>
        <w:jc w:val="both"/>
        <w:rPr>
          <w:rFonts w:cstheme="minorHAnsi"/>
          <w:sz w:val="20"/>
          <w:szCs w:val="20"/>
        </w:rPr>
      </w:pPr>
      <w:r w:rsidRPr="00990FC0">
        <w:rPr>
          <w:rFonts w:cstheme="minorHAnsi"/>
          <w:noProof/>
          <w:sz w:val="20"/>
          <w:szCs w:val="20"/>
        </w:rPr>
        <w:drawing>
          <wp:anchor distT="0" distB="0" distL="114300" distR="114300" simplePos="0" relativeHeight="251665408" behindDoc="0" locked="0" layoutInCell="1" allowOverlap="1" wp14:anchorId="023BF5EF" wp14:editId="6EE75B90">
            <wp:simplePos x="0" y="0"/>
            <wp:positionH relativeFrom="column">
              <wp:posOffset>4697095</wp:posOffset>
            </wp:positionH>
            <wp:positionV relativeFrom="paragraph">
              <wp:posOffset>25177</wp:posOffset>
            </wp:positionV>
            <wp:extent cx="2362835" cy="2362835"/>
            <wp:effectExtent l="0" t="0" r="0" b="0"/>
            <wp:wrapSquare wrapText="bothSides"/>
            <wp:docPr id="50622552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835" cy="2362835"/>
                    </a:xfrm>
                    <a:prstGeom prst="rect">
                      <a:avLst/>
                    </a:prstGeom>
                    <a:noFill/>
                    <a:ln>
                      <a:noFill/>
                    </a:ln>
                  </pic:spPr>
                </pic:pic>
              </a:graphicData>
            </a:graphic>
          </wp:anchor>
        </w:drawing>
      </w:r>
      <w:r w:rsidR="00EE485D" w:rsidRPr="00990FC0">
        <w:rPr>
          <w:rFonts w:cstheme="minorHAnsi"/>
          <w:sz w:val="20"/>
          <w:szCs w:val="20"/>
        </w:rPr>
        <w:t xml:space="preserve">toliau </w:t>
      </w:r>
      <w:r w:rsidR="008E0D24" w:rsidRPr="00990FC0">
        <w:rPr>
          <w:rFonts w:cstheme="minorHAnsi"/>
          <w:sz w:val="20"/>
          <w:szCs w:val="20"/>
        </w:rPr>
        <w:t xml:space="preserve">visi </w:t>
      </w:r>
      <w:r w:rsidR="00EE485D" w:rsidRPr="00990FC0">
        <w:rPr>
          <w:rFonts w:cstheme="minorHAnsi"/>
          <w:sz w:val="20"/>
          <w:szCs w:val="20"/>
        </w:rPr>
        <w:t>kartu</w:t>
      </w:r>
      <w:r w:rsidR="00CD46B7" w:rsidRPr="00990FC0">
        <w:rPr>
          <w:rFonts w:cstheme="minorHAnsi"/>
          <w:sz w:val="20"/>
          <w:szCs w:val="20"/>
        </w:rPr>
        <w:t xml:space="preserve"> 1-</w:t>
      </w:r>
      <w:r w:rsidR="00D352E4">
        <w:rPr>
          <w:rFonts w:cstheme="minorHAnsi"/>
          <w:sz w:val="20"/>
          <w:szCs w:val="20"/>
        </w:rPr>
        <w:t>34</w:t>
      </w:r>
      <w:r w:rsidR="00EE485D" w:rsidRPr="00990FC0">
        <w:rPr>
          <w:rFonts w:cstheme="minorHAnsi"/>
          <w:sz w:val="20"/>
          <w:szCs w:val="20"/>
        </w:rPr>
        <w:t xml:space="preserve"> – </w:t>
      </w:r>
      <w:r w:rsidR="00184552" w:rsidRPr="00990FC0">
        <w:rPr>
          <w:rFonts w:cstheme="minorHAnsi"/>
          <w:b/>
          <w:bCs/>
          <w:sz w:val="20"/>
          <w:szCs w:val="20"/>
        </w:rPr>
        <w:t>Turtas</w:t>
      </w:r>
      <w:r w:rsidR="00486C8E" w:rsidRPr="00990FC0">
        <w:rPr>
          <w:rFonts w:cstheme="minorHAnsi"/>
          <w:sz w:val="20"/>
          <w:szCs w:val="20"/>
        </w:rPr>
        <w:t>.</w:t>
      </w:r>
      <w:r w:rsidR="00860113" w:rsidRPr="00990FC0">
        <w:rPr>
          <w:rFonts w:cstheme="minorHAnsi"/>
          <w:noProof/>
          <w:color w:val="44546A" w:themeColor="text2"/>
          <w:sz w:val="20"/>
          <w:szCs w:val="20"/>
        </w:rPr>
        <w:t xml:space="preserve"> </w:t>
      </w:r>
    </w:p>
    <w:p w14:paraId="6F57337A" w14:textId="696C57B6" w:rsidR="00860113" w:rsidRPr="00990FC0" w:rsidRDefault="006E2CA1" w:rsidP="7025A11D">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0288" behindDoc="0" locked="0" layoutInCell="1" allowOverlap="1" wp14:anchorId="6D7E04B0" wp14:editId="1C7FE89E">
                <wp:simplePos x="0" y="0"/>
                <wp:positionH relativeFrom="column">
                  <wp:posOffset>7101617</wp:posOffset>
                </wp:positionH>
                <wp:positionV relativeFrom="paragraph">
                  <wp:posOffset>41910</wp:posOffset>
                </wp:positionV>
                <wp:extent cx="2695575" cy="569595"/>
                <wp:effectExtent l="0" t="0" r="9525" b="1905"/>
                <wp:wrapSquare wrapText="bothSides"/>
                <wp:docPr id="334737007" name="Group 7"/>
                <wp:cNvGraphicFramePr/>
                <a:graphic xmlns:a="http://schemas.openxmlformats.org/drawingml/2006/main">
                  <a:graphicData uri="http://schemas.microsoft.com/office/word/2010/wordprocessingGroup">
                    <wpg:wgp>
                      <wpg:cNvGrpSpPr/>
                      <wpg:grpSpPr>
                        <a:xfrm>
                          <a:off x="0" y="0"/>
                          <a:ext cx="2695575" cy="569595"/>
                          <a:chOff x="27194" y="-146999"/>
                          <a:chExt cx="2931160" cy="584538"/>
                        </a:xfrm>
                      </wpg:grpSpPr>
                      <wps:wsp>
                        <wps:cNvPr id="1007208205" name="Rounded Rectangle 6"/>
                        <wps:cNvSpPr/>
                        <wps:spPr>
                          <a:xfrm>
                            <a:off x="27194" y="-146999"/>
                            <a:ext cx="2931160" cy="584538"/>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104319" name="2 teksto laukas"/>
                        <wps:cNvSpPr txBox="1">
                          <a:spLocks noChangeArrowheads="1"/>
                        </wps:cNvSpPr>
                        <wps:spPr bwMode="auto">
                          <a:xfrm>
                            <a:off x="53788" y="-76729"/>
                            <a:ext cx="2877185" cy="446342"/>
                          </a:xfrm>
                          <a:prstGeom prst="rect">
                            <a:avLst/>
                          </a:prstGeom>
                          <a:noFill/>
                          <a:ln w="9525">
                            <a:noFill/>
                            <a:miter lim="800000"/>
                            <a:headEnd/>
                            <a:tailEnd/>
                          </a:ln>
                        </wps:spPr>
                        <wps:txb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7E04B0" id="Group 7" o:spid="_x0000_s1026" style="position:absolute;left:0;text-align:left;margin-left:559.2pt;margin-top:3.3pt;width:212.25pt;height:44.85pt;z-index:251660288;mso-width-relative:margin;mso-height-relative:margin" coordorigin="271,-1469" coordsize="29311,5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">
                <v:roundrect id="Rounded Rectangle 6" o:spid="_x0000_s1027" style="position:absolute;left:271;top:-1469;width:29312;height:5844;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" fillcolor="#deeaf6 [664]" stroked="f" strokeweight="1pt">
                  <v:stroke joinstyle="miter"/>
                </v:roundrect>
                <v:shapetype id="_x0000_t202" coordsize="21600,21600" o:spt="202" path="m,l,21600r21600,l21600,xe">
                  <v:stroke joinstyle="miter"/>
                  <v:path gradientshapeok="t" o:connecttype="rect"/>
                </v:shapetype>
                <v:shape id="2 teksto laukas" o:spid="_x0000_s1028" type="#_x0000_t202" style="position:absolute;left:537;top:-767;width:28772;height:4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" filled="f" stroked="f">
                  <v:textbo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v:textbox>
                </v:shape>
                <w10:wrap type="square"/>
              </v:group>
            </w:pict>
          </mc:Fallback>
        </mc:AlternateContent>
      </w:r>
    </w:p>
    <w:bookmarkEnd w:id="1"/>
    <w:p w14:paraId="5FDD1CEE" w14:textId="15B3C6E5" w:rsidR="00EE485D" w:rsidRPr="00990FC0" w:rsidRDefault="00860113" w:rsidP="00241C44">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2336" behindDoc="0" locked="0" layoutInCell="1" allowOverlap="1" wp14:anchorId="23086923" wp14:editId="5D65FE9D">
                <wp:simplePos x="0" y="0"/>
                <wp:positionH relativeFrom="column">
                  <wp:posOffset>7197725</wp:posOffset>
                </wp:positionH>
                <wp:positionV relativeFrom="paragraph">
                  <wp:posOffset>448310</wp:posOffset>
                </wp:positionV>
                <wp:extent cx="2594610" cy="946785"/>
                <wp:effectExtent l="0" t="0" r="0" b="5715"/>
                <wp:wrapSquare wrapText="bothSides"/>
                <wp:docPr id="2036042573" name="Group 6"/>
                <wp:cNvGraphicFramePr/>
                <a:graphic xmlns:a="http://schemas.openxmlformats.org/drawingml/2006/main">
                  <a:graphicData uri="http://schemas.microsoft.com/office/word/2010/wordprocessingGroup">
                    <wpg:wgp>
                      <wpg:cNvGrpSpPr/>
                      <wpg:grpSpPr>
                        <a:xfrm>
                          <a:off x="0" y="0"/>
                          <a:ext cx="2594610" cy="946785"/>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06007" y="51484"/>
                            <a:ext cx="2760134" cy="894500"/>
                          </a:xfrm>
                          <a:prstGeom prst="rect">
                            <a:avLst/>
                          </a:prstGeom>
                          <a:noFill/>
                          <a:ln w="9525">
                            <a:noFill/>
                            <a:miter lim="800000"/>
                            <a:headEnd/>
                            <a:tailEnd/>
                          </a:ln>
                        </wps:spPr>
                        <wps:txb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086923" id="Group 6" o:spid="_x0000_s1029" style="position:absolute;left:0;text-align:left;margin-left:566.75pt;margin-top:35.3pt;width:204.3pt;height:74.55pt;z-index:251662336;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">
                <v:roundrect id="Rounded Rectangle 6" o:spid="_x0000_s1030"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 id="2 teksto laukas" o:spid="_x0000_s1031" type="#_x0000_t202" style="position:absolute;left:1060;top:514;width:27601;height:8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v:textbox>
                </v:shape>
                <w10:wrap type="square"/>
              </v:group>
            </w:pict>
          </mc:Fallback>
        </mc:AlternateContent>
      </w:r>
      <w:r w:rsidR="00184552" w:rsidRPr="00990FC0">
        <w:rPr>
          <w:rFonts w:cstheme="minorHAnsi"/>
          <w:sz w:val="20"/>
          <w:szCs w:val="20"/>
        </w:rPr>
        <w:t>Turtas</w:t>
      </w:r>
      <w:r w:rsidR="000E0BC1" w:rsidRPr="00990FC0">
        <w:rPr>
          <w:rFonts w:cstheme="minorHAnsi"/>
          <w:sz w:val="20"/>
          <w:szCs w:val="20"/>
        </w:rPr>
        <w:t xml:space="preserve"> (paveikslėlyje pažymėta žalia spalva</w:t>
      </w:r>
      <w:r w:rsidR="00D12B53" w:rsidRPr="00990FC0">
        <w:rPr>
          <w:rFonts w:cstheme="minorHAnsi"/>
          <w:sz w:val="20"/>
          <w:szCs w:val="20"/>
        </w:rPr>
        <w:t xml:space="preserve"> arba mėlynu namu</w:t>
      </w:r>
      <w:r w:rsidR="000E0BC1" w:rsidRPr="00990FC0">
        <w:rPr>
          <w:rFonts w:cstheme="minorHAnsi"/>
          <w:sz w:val="20"/>
          <w:szCs w:val="20"/>
        </w:rPr>
        <w:t>)</w:t>
      </w:r>
      <w:r w:rsidR="00241C44" w:rsidRPr="00990FC0">
        <w:rPr>
          <w:rFonts w:cstheme="minorHAnsi"/>
          <w:sz w:val="20"/>
          <w:szCs w:val="20"/>
        </w:rPr>
        <w:t xml:space="preserve"> </w:t>
      </w:r>
      <w:r w:rsidR="00EE485D" w:rsidRPr="00990FC0">
        <w:rPr>
          <w:rFonts w:cstheme="minorHAnsi"/>
          <w:sz w:val="20"/>
          <w:szCs w:val="20"/>
        </w:rPr>
        <w:t>patenka į teritoriją</w:t>
      </w:r>
      <w:r w:rsidR="007F5C16" w:rsidRPr="00990FC0">
        <w:rPr>
          <w:rFonts w:cstheme="minorHAnsi"/>
          <w:sz w:val="20"/>
          <w:szCs w:val="20"/>
        </w:rPr>
        <w:t xml:space="preserve">, esančią tarp teritorijos su </w:t>
      </w:r>
      <w:r w:rsidR="00EE485D" w:rsidRPr="00990FC0">
        <w:rPr>
          <w:rFonts w:cstheme="minorHAnsi"/>
          <w:sz w:val="20"/>
          <w:szCs w:val="20"/>
        </w:rPr>
        <w:t>statybos apribojimais</w:t>
      </w:r>
      <w:r w:rsidR="007F5C16" w:rsidRPr="00990FC0">
        <w:rPr>
          <w:rStyle w:val="Puslapioinaosnuoroda"/>
          <w:rFonts w:cstheme="minorHAnsi"/>
          <w:sz w:val="20"/>
          <w:szCs w:val="20"/>
        </w:rPr>
        <w:footnoteReference w:id="1"/>
      </w:r>
      <w:r w:rsidR="00EE485D" w:rsidRPr="00990FC0">
        <w:rPr>
          <w:rFonts w:cstheme="minorHAnsi"/>
          <w:sz w:val="20"/>
          <w:szCs w:val="20"/>
        </w:rPr>
        <w:t xml:space="preserve"> ir atstumo, kurį sudaro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BB476E" w:rsidRPr="00990FC0">
        <w:rPr>
          <w:rFonts w:cstheme="minorHAnsi"/>
          <w:sz w:val="20"/>
          <w:szCs w:val="20"/>
        </w:rPr>
        <w:t xml:space="preserve"> vėjas</w:t>
      </w:r>
      <w:r w:rsidR="006332F1" w:rsidRPr="00990FC0">
        <w:rPr>
          <w:rFonts w:cstheme="minorHAnsi"/>
          <w:sz w:val="20"/>
          <w:szCs w:val="20"/>
        </w:rPr>
        <w:t xml:space="preserve">“ </w:t>
      </w:r>
      <w:r w:rsidR="00EE485D" w:rsidRPr="00990FC0">
        <w:rPr>
          <w:rFonts w:cstheme="minorHAnsi"/>
          <w:sz w:val="20"/>
          <w:szCs w:val="20"/>
        </w:rPr>
        <w:t xml:space="preserve">(toliau – </w:t>
      </w:r>
      <w:r w:rsidR="00EE485D" w:rsidRPr="00990FC0">
        <w:rPr>
          <w:rFonts w:cstheme="minorHAnsi"/>
          <w:b/>
          <w:bCs/>
          <w:sz w:val="20"/>
          <w:szCs w:val="20"/>
        </w:rPr>
        <w:t>Bendrovė</w:t>
      </w:r>
      <w:r w:rsidR="00EE485D" w:rsidRPr="00990FC0">
        <w:rPr>
          <w:rFonts w:cstheme="minorHAnsi"/>
          <w:sz w:val="20"/>
          <w:szCs w:val="20"/>
        </w:rPr>
        <w:t>)</w:t>
      </w:r>
      <w:r w:rsidR="00EE485D" w:rsidRPr="00990FC0">
        <w:rPr>
          <w:rFonts w:cstheme="minorHAnsi"/>
          <w:b/>
          <w:bCs/>
          <w:sz w:val="20"/>
          <w:szCs w:val="20"/>
        </w:rPr>
        <w:t xml:space="preserve"> </w:t>
      </w:r>
      <w:r w:rsidR="008E0D24" w:rsidRPr="00990FC0">
        <w:rPr>
          <w:rFonts w:cstheme="minorHAnsi"/>
          <w:sz w:val="20"/>
          <w:szCs w:val="20"/>
        </w:rPr>
        <w:t xml:space="preserve">planuojamų </w:t>
      </w:r>
      <w:r w:rsidR="00EE485D" w:rsidRPr="00990FC0">
        <w:rPr>
          <w:rFonts w:cstheme="minorHAnsi"/>
          <w:sz w:val="20"/>
          <w:szCs w:val="20"/>
        </w:rPr>
        <w:t xml:space="preserve">statyti </w:t>
      </w:r>
      <w:r w:rsidR="008E0D24" w:rsidRPr="00990FC0">
        <w:rPr>
          <w:rFonts w:cstheme="minorHAnsi"/>
          <w:sz w:val="20"/>
          <w:szCs w:val="20"/>
        </w:rPr>
        <w:t xml:space="preserve">didesnių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elektrinių </w:t>
      </w:r>
      <w:r w:rsidR="00EE485D" w:rsidRPr="00990FC0">
        <w:rPr>
          <w:rFonts w:cstheme="minorHAnsi"/>
          <w:sz w:val="20"/>
          <w:szCs w:val="20"/>
        </w:rPr>
        <w:t>stiebo aukštis metrais, padaugintas iš 4</w:t>
      </w:r>
      <w:r w:rsidR="006E2CA1" w:rsidRPr="00990FC0">
        <w:rPr>
          <w:rFonts w:cstheme="minorHAnsi"/>
          <w:sz w:val="20"/>
          <w:szCs w:val="20"/>
        </w:rPr>
        <w:t xml:space="preserve"> (paveikslėlyje pažymėta šviesiai mėlyna teritorija),</w:t>
      </w:r>
      <w:r w:rsidR="00EE485D" w:rsidRPr="00990FC0">
        <w:rPr>
          <w:rFonts w:cstheme="minorHAnsi"/>
          <w:sz w:val="20"/>
          <w:szCs w:val="20"/>
        </w:rPr>
        <w:t xml:space="preserve"> (toliau – </w:t>
      </w:r>
      <w:r w:rsidR="00EE485D" w:rsidRPr="00990FC0">
        <w:rPr>
          <w:rFonts w:cstheme="minorHAnsi"/>
          <w:b/>
          <w:bCs/>
          <w:sz w:val="20"/>
          <w:szCs w:val="20"/>
        </w:rPr>
        <w:t>Galimų ribojimų teritorija</w:t>
      </w:r>
      <w:r w:rsidR="00EE485D" w:rsidRPr="00990FC0">
        <w:rPr>
          <w:rFonts w:cstheme="minorHAnsi"/>
          <w:sz w:val="20"/>
          <w:szCs w:val="20"/>
        </w:rPr>
        <w:t>)</w:t>
      </w:r>
      <w:r w:rsidR="00241C44" w:rsidRPr="00990FC0">
        <w:rPr>
          <w:rFonts w:cstheme="minorHAnsi"/>
          <w:sz w:val="20"/>
          <w:szCs w:val="20"/>
        </w:rPr>
        <w:t>.</w:t>
      </w:r>
      <w:r w:rsidR="00EE485D" w:rsidRPr="00990FC0">
        <w:rPr>
          <w:rFonts w:cstheme="minorHAnsi"/>
          <w:sz w:val="20"/>
          <w:szCs w:val="20"/>
        </w:rPr>
        <w:t xml:space="preserve">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795D2F" w:rsidRPr="00990FC0">
        <w:rPr>
          <w:rFonts w:cstheme="minorHAnsi"/>
          <w:sz w:val="20"/>
          <w:szCs w:val="20"/>
        </w:rPr>
        <w:t xml:space="preserve"> </w:t>
      </w:r>
      <w:r w:rsidR="00BB476E" w:rsidRPr="00990FC0">
        <w:rPr>
          <w:rFonts w:cstheme="minorHAnsi"/>
          <w:sz w:val="20"/>
          <w:szCs w:val="20"/>
        </w:rPr>
        <w:t>vėjas</w:t>
      </w:r>
      <w:r w:rsidR="006332F1" w:rsidRPr="00990FC0">
        <w:rPr>
          <w:rFonts w:cstheme="minorHAnsi"/>
          <w:sz w:val="20"/>
          <w:szCs w:val="20"/>
        </w:rPr>
        <w:t xml:space="preserve">“, </w:t>
      </w:r>
      <w:r w:rsidR="00EE485D" w:rsidRPr="00990FC0">
        <w:rPr>
          <w:rFonts w:cstheme="minorHAnsi"/>
          <w:sz w:val="20"/>
          <w:szCs w:val="20"/>
        </w:rPr>
        <w:t xml:space="preserve">kaip Bendrovė suinteresuota energijos gamybos </w:t>
      </w:r>
      <w:r w:rsidR="008E0D24" w:rsidRPr="00990FC0">
        <w:rPr>
          <w:rFonts w:cstheme="minorHAnsi"/>
          <w:sz w:val="20"/>
          <w:szCs w:val="20"/>
        </w:rPr>
        <w:t xml:space="preserve">šiose didesnėse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elektrinėse </w:t>
      </w:r>
      <w:r w:rsidR="00EE485D" w:rsidRPr="00990FC0">
        <w:rPr>
          <w:rFonts w:cstheme="minorHAnsi"/>
          <w:sz w:val="20"/>
          <w:szCs w:val="20"/>
        </w:rPr>
        <w:t xml:space="preserve">vykdymu, </w:t>
      </w:r>
      <w:r w:rsidR="00241C44" w:rsidRPr="00990FC0">
        <w:rPr>
          <w:rFonts w:cstheme="minorHAnsi"/>
          <w:sz w:val="20"/>
          <w:szCs w:val="20"/>
        </w:rPr>
        <w:t>skelbia</w:t>
      </w:r>
      <w:r w:rsidR="00EE485D" w:rsidRPr="00990FC0">
        <w:rPr>
          <w:rFonts w:cstheme="minorHAnsi"/>
          <w:sz w:val="20"/>
          <w:szCs w:val="20"/>
        </w:rPr>
        <w:t xml:space="preserve"> šią informaciją apie planuojamą vėjo </w:t>
      </w:r>
      <w:r w:rsidR="008E0D24" w:rsidRPr="00990FC0">
        <w:rPr>
          <w:rFonts w:cstheme="minorHAnsi"/>
          <w:sz w:val="20"/>
          <w:szCs w:val="20"/>
        </w:rPr>
        <w:t xml:space="preserve">elektrinių parko </w:t>
      </w:r>
      <w:r w:rsidR="00EE485D" w:rsidRPr="00990FC0">
        <w:rPr>
          <w:rFonts w:cstheme="minorHAnsi"/>
          <w:sz w:val="20"/>
          <w:szCs w:val="20"/>
        </w:rPr>
        <w:t xml:space="preserve">statybą ir elektros energijos gamybos </w:t>
      </w:r>
      <w:r w:rsidR="008E0D24" w:rsidRPr="00990FC0">
        <w:rPr>
          <w:rFonts w:cstheme="minorHAnsi"/>
          <w:sz w:val="20"/>
          <w:szCs w:val="20"/>
        </w:rPr>
        <w:t xml:space="preserve">jame </w:t>
      </w:r>
      <w:r w:rsidR="00EE485D" w:rsidRPr="00990FC0">
        <w:rPr>
          <w:rFonts w:cstheme="minorHAnsi"/>
          <w:sz w:val="20"/>
          <w:szCs w:val="20"/>
        </w:rPr>
        <w:t>veiklą:</w:t>
      </w:r>
    </w:p>
    <w:tbl>
      <w:tblPr>
        <w:tblStyle w:val="Lentelstinklelis"/>
        <w:tblW w:w="15163" w:type="dxa"/>
        <w:tblLook w:val="04A0" w:firstRow="1" w:lastRow="0" w:firstColumn="1" w:lastColumn="0" w:noHBand="0" w:noVBand="1"/>
      </w:tblPr>
      <w:tblGrid>
        <w:gridCol w:w="3114"/>
        <w:gridCol w:w="12049"/>
      </w:tblGrid>
      <w:tr w:rsidR="00EE485D" w:rsidRPr="00990FC0" w14:paraId="78E72167" w14:textId="77777777" w:rsidTr="00471581">
        <w:tc>
          <w:tcPr>
            <w:tcW w:w="3114" w:type="dxa"/>
          </w:tcPr>
          <w:p w14:paraId="46E3954F" w14:textId="2FA255A9" w:rsidR="00EE485D" w:rsidRPr="00990FC0" w:rsidRDefault="00EE485D" w:rsidP="00673040">
            <w:pPr>
              <w:rPr>
                <w:rFonts w:cstheme="minorHAnsi"/>
                <w:b/>
                <w:bCs/>
                <w:sz w:val="20"/>
                <w:szCs w:val="20"/>
              </w:rPr>
            </w:pPr>
            <w:r w:rsidRPr="00990FC0">
              <w:rPr>
                <w:rFonts w:cstheme="minorHAnsi"/>
                <w:b/>
                <w:bCs/>
                <w:sz w:val="20"/>
                <w:szCs w:val="20"/>
              </w:rPr>
              <w:t>Numatoma vykdyti veikla</w:t>
            </w:r>
          </w:p>
        </w:tc>
        <w:tc>
          <w:tcPr>
            <w:tcW w:w="12049" w:type="dxa"/>
          </w:tcPr>
          <w:p w14:paraId="23E3E579" w14:textId="574B1A2D" w:rsidR="00EE485D" w:rsidRPr="00990FC0" w:rsidRDefault="007C12C4"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BB476E" w:rsidRPr="00990FC0">
              <w:rPr>
                <w:rFonts w:cstheme="minorHAnsi"/>
                <w:sz w:val="20"/>
                <w:szCs w:val="20"/>
              </w:rPr>
              <w:t xml:space="preserve"> 000</w:t>
            </w:r>
            <w:r w:rsidR="00EE6CD9" w:rsidRPr="00990FC0">
              <w:rPr>
                <w:rFonts w:cstheme="minorHAnsi"/>
                <w:sz w:val="20"/>
                <w:szCs w:val="20"/>
              </w:rPr>
              <w:t xml:space="preserve"> </w:t>
            </w:r>
            <w:r w:rsidRPr="00990FC0">
              <w:rPr>
                <w:rFonts w:cstheme="minorHAnsi"/>
                <w:sz w:val="20"/>
                <w:szCs w:val="20"/>
              </w:rPr>
              <w:t xml:space="preserve">kW įrengtosios galios vėjo elektrinės ir jai reikalingų inžinierinių tinklų statyba ir elektros energijos gamyba iki </w:t>
            </w:r>
            <w:r w:rsidR="00FF7132">
              <w:rPr>
                <w:rFonts w:cstheme="minorHAnsi"/>
                <w:sz w:val="20"/>
                <w:szCs w:val="20"/>
              </w:rPr>
              <w:t>10</w:t>
            </w:r>
            <w:r w:rsidR="00BB476E" w:rsidRPr="00990FC0">
              <w:rPr>
                <w:rFonts w:cstheme="minorHAnsi"/>
                <w:sz w:val="20"/>
                <w:szCs w:val="20"/>
              </w:rPr>
              <w:t xml:space="preserve"> 000</w:t>
            </w:r>
            <w:r w:rsidR="00FE3A3D" w:rsidRPr="00990FC0">
              <w:rPr>
                <w:rFonts w:cstheme="minorHAnsi"/>
                <w:sz w:val="20"/>
                <w:szCs w:val="20"/>
              </w:rPr>
              <w:t xml:space="preserve"> </w:t>
            </w:r>
            <w:r w:rsidRPr="00990FC0">
              <w:rPr>
                <w:rFonts w:cstheme="minorHAnsi"/>
                <w:sz w:val="20"/>
                <w:szCs w:val="20"/>
              </w:rPr>
              <w:t>kW įrengtosios galios vėjo elektrinėje</w:t>
            </w:r>
          </w:p>
        </w:tc>
      </w:tr>
      <w:tr w:rsidR="00EE485D" w:rsidRPr="00990FC0" w14:paraId="548A9C81" w14:textId="77777777" w:rsidTr="00471581">
        <w:tc>
          <w:tcPr>
            <w:tcW w:w="3114" w:type="dxa"/>
          </w:tcPr>
          <w:p w14:paraId="55F97370" w14:textId="754E3589" w:rsidR="00EE485D" w:rsidRPr="00990FC0" w:rsidRDefault="00EE485D" w:rsidP="00673040">
            <w:pPr>
              <w:rPr>
                <w:rFonts w:cstheme="minorHAnsi"/>
                <w:b/>
                <w:bCs/>
                <w:sz w:val="20"/>
                <w:szCs w:val="20"/>
              </w:rPr>
            </w:pPr>
            <w:r w:rsidRPr="00990FC0">
              <w:rPr>
                <w:rFonts w:cstheme="minorHAnsi"/>
                <w:b/>
                <w:bCs/>
                <w:sz w:val="20"/>
                <w:szCs w:val="20"/>
              </w:rPr>
              <w:t>V</w:t>
            </w:r>
            <w:r w:rsidR="008E0D24" w:rsidRPr="00990FC0">
              <w:rPr>
                <w:rFonts w:cstheme="minorHAnsi"/>
                <w:b/>
                <w:bCs/>
                <w:sz w:val="20"/>
                <w:szCs w:val="20"/>
              </w:rPr>
              <w:t>ienos v</w:t>
            </w:r>
            <w:r w:rsidRPr="00990FC0">
              <w:rPr>
                <w:rFonts w:cstheme="minorHAnsi"/>
                <w:b/>
                <w:bCs/>
                <w:sz w:val="20"/>
                <w:szCs w:val="20"/>
              </w:rPr>
              <w:t>ėjo elektrinės įrengtoji galia</w:t>
            </w:r>
            <w:r w:rsidR="008E0D24" w:rsidRPr="00990FC0">
              <w:rPr>
                <w:rFonts w:cstheme="minorHAnsi"/>
                <w:b/>
                <w:bCs/>
                <w:sz w:val="20"/>
                <w:szCs w:val="20"/>
              </w:rPr>
              <w:t>, stiebo aukštis</w:t>
            </w:r>
          </w:p>
        </w:tc>
        <w:tc>
          <w:tcPr>
            <w:tcW w:w="12049" w:type="dxa"/>
          </w:tcPr>
          <w:p w14:paraId="5DCE75D0" w14:textId="06E1630A" w:rsidR="00EE485D" w:rsidRPr="00990FC0" w:rsidRDefault="006332F1"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113ACD" w:rsidRPr="00990FC0">
              <w:rPr>
                <w:rFonts w:cstheme="minorHAnsi"/>
                <w:sz w:val="20"/>
                <w:szCs w:val="20"/>
              </w:rPr>
              <w:t xml:space="preserve"> </w:t>
            </w:r>
            <w:r w:rsidR="00BB476E" w:rsidRPr="00990FC0">
              <w:rPr>
                <w:rFonts w:cstheme="minorHAnsi"/>
                <w:sz w:val="20"/>
                <w:szCs w:val="20"/>
              </w:rPr>
              <w:t>000</w:t>
            </w:r>
            <w:r w:rsidR="00FE3A3D" w:rsidRPr="00990FC0">
              <w:rPr>
                <w:rFonts w:cstheme="minorHAnsi"/>
                <w:sz w:val="20"/>
                <w:szCs w:val="20"/>
              </w:rPr>
              <w:t xml:space="preserve"> </w:t>
            </w:r>
            <w:r w:rsidRPr="00990FC0">
              <w:rPr>
                <w:rFonts w:cstheme="minorHAnsi"/>
                <w:sz w:val="20"/>
                <w:szCs w:val="20"/>
              </w:rPr>
              <w:t xml:space="preserve">kW, stiebo aukštis iki </w:t>
            </w:r>
            <w:r w:rsidR="00113ACD" w:rsidRPr="00990FC0">
              <w:rPr>
                <w:rFonts w:cstheme="minorHAnsi"/>
                <w:sz w:val="20"/>
                <w:szCs w:val="20"/>
              </w:rPr>
              <w:t>180</w:t>
            </w:r>
            <w:r w:rsidR="00BB476E" w:rsidRPr="00990FC0">
              <w:rPr>
                <w:rFonts w:cstheme="minorHAnsi"/>
                <w:sz w:val="20"/>
                <w:szCs w:val="20"/>
              </w:rPr>
              <w:t xml:space="preserve"> </w:t>
            </w:r>
            <w:r w:rsidRPr="00990FC0">
              <w:rPr>
                <w:rFonts w:cstheme="minorHAnsi"/>
                <w:sz w:val="20"/>
                <w:szCs w:val="20"/>
              </w:rPr>
              <w:t>m</w:t>
            </w:r>
          </w:p>
        </w:tc>
      </w:tr>
      <w:tr w:rsidR="00202905" w:rsidRPr="00990FC0" w14:paraId="1DB7BF6E" w14:textId="77777777" w:rsidTr="00471581">
        <w:tc>
          <w:tcPr>
            <w:tcW w:w="3114" w:type="dxa"/>
          </w:tcPr>
          <w:p w14:paraId="64A2E8F0" w14:textId="4F802053" w:rsidR="00202905" w:rsidRPr="00990FC0" w:rsidRDefault="00202905" w:rsidP="00202905">
            <w:pPr>
              <w:rPr>
                <w:rFonts w:cstheme="minorHAnsi"/>
                <w:b/>
                <w:bCs/>
                <w:sz w:val="20"/>
                <w:szCs w:val="20"/>
              </w:rPr>
            </w:pPr>
            <w:r w:rsidRPr="00990FC0">
              <w:rPr>
                <w:rFonts w:cstheme="minorHAnsi"/>
                <w:b/>
                <w:bCs/>
                <w:sz w:val="20"/>
                <w:szCs w:val="20"/>
              </w:rPr>
              <w:t>Veiklos vykdymo teritorija ir jos plotas, adresas</w:t>
            </w:r>
          </w:p>
        </w:tc>
        <w:tc>
          <w:tcPr>
            <w:tcW w:w="12049" w:type="dxa"/>
          </w:tcPr>
          <w:p w14:paraId="0A2BFE5E" w14:textId="77777777" w:rsidR="00202905" w:rsidRPr="00202905" w:rsidRDefault="00202905" w:rsidP="00202905">
            <w:pPr>
              <w:jc w:val="both"/>
              <w:rPr>
                <w:rFonts w:cstheme="minorHAnsi"/>
                <w:sz w:val="20"/>
                <w:szCs w:val="20"/>
              </w:rPr>
            </w:pPr>
            <w:r w:rsidRPr="00202905">
              <w:rPr>
                <w:rFonts w:cstheme="minorHAnsi"/>
                <w:sz w:val="20"/>
                <w:szCs w:val="20"/>
              </w:rPr>
              <w:t>RS07</w:t>
            </w:r>
            <w:r w:rsidRPr="00202905">
              <w:rPr>
                <w:sz w:val="20"/>
                <w:szCs w:val="20"/>
              </w:rPr>
              <w:t xml:space="preserve"> </w:t>
            </w:r>
            <w:r w:rsidRPr="00202905">
              <w:rPr>
                <w:rFonts w:cstheme="minorHAnsi"/>
                <w:sz w:val="20"/>
                <w:szCs w:val="20"/>
              </w:rPr>
              <w:t xml:space="preserve">žemės sklypo unikalus Nr. 7220-0004-0104, teritorijos plotas 15.4093 ha, adresas Raseinių r. sav., Betygalos sen., </w:t>
            </w:r>
            <w:proofErr w:type="spellStart"/>
            <w:r w:rsidRPr="00202905">
              <w:rPr>
                <w:rFonts w:cstheme="minorHAnsi"/>
                <w:sz w:val="20"/>
                <w:szCs w:val="20"/>
              </w:rPr>
              <w:t>Sokaičių</w:t>
            </w:r>
            <w:proofErr w:type="spellEnd"/>
            <w:r w:rsidRPr="00202905">
              <w:rPr>
                <w:rFonts w:cstheme="minorHAnsi"/>
                <w:sz w:val="20"/>
                <w:szCs w:val="20"/>
              </w:rPr>
              <w:t xml:space="preserve"> k.;</w:t>
            </w:r>
          </w:p>
          <w:p w14:paraId="54CA24AE" w14:textId="77777777" w:rsidR="00202905" w:rsidRPr="00202905" w:rsidRDefault="00202905" w:rsidP="00202905">
            <w:pPr>
              <w:jc w:val="both"/>
              <w:rPr>
                <w:rFonts w:cstheme="minorHAnsi"/>
                <w:sz w:val="20"/>
                <w:szCs w:val="20"/>
              </w:rPr>
            </w:pPr>
            <w:r w:rsidRPr="00202905">
              <w:rPr>
                <w:rFonts w:cstheme="minorHAnsi"/>
                <w:sz w:val="20"/>
                <w:szCs w:val="20"/>
              </w:rPr>
              <w:t xml:space="preserve">RS08 žemės sklypo unikalus Nr. 4400-0269-0860, teritorijos plotas 11.0000 ha, adresas Raseinių r. sav., Betygalos sen., </w:t>
            </w:r>
            <w:proofErr w:type="spellStart"/>
            <w:r w:rsidRPr="00202905">
              <w:rPr>
                <w:rFonts w:cstheme="minorHAnsi"/>
                <w:sz w:val="20"/>
                <w:szCs w:val="20"/>
              </w:rPr>
              <w:t>Norgeliškių</w:t>
            </w:r>
            <w:proofErr w:type="spellEnd"/>
            <w:r w:rsidRPr="00202905">
              <w:rPr>
                <w:rFonts w:cstheme="minorHAnsi"/>
                <w:sz w:val="20"/>
                <w:szCs w:val="20"/>
              </w:rPr>
              <w:t xml:space="preserve"> k.;</w:t>
            </w:r>
          </w:p>
          <w:p w14:paraId="69EDFA74" w14:textId="77777777" w:rsidR="00202905" w:rsidRPr="00202905" w:rsidRDefault="00202905" w:rsidP="00202905">
            <w:pPr>
              <w:jc w:val="both"/>
              <w:rPr>
                <w:rFonts w:cstheme="minorHAnsi"/>
                <w:sz w:val="20"/>
                <w:szCs w:val="20"/>
              </w:rPr>
            </w:pPr>
            <w:r w:rsidRPr="00202905">
              <w:rPr>
                <w:rFonts w:cstheme="minorHAnsi"/>
                <w:sz w:val="20"/>
                <w:szCs w:val="20"/>
              </w:rPr>
              <w:t xml:space="preserve">RS09 žemės sklypo unikalus Nr. 4400-1849-5393, teritorijos plotas 13.5948 ha, adresas Raseinių r. sav., Betygalos sen., </w:t>
            </w:r>
            <w:proofErr w:type="spellStart"/>
            <w:r w:rsidRPr="00202905">
              <w:rPr>
                <w:rFonts w:cstheme="minorHAnsi"/>
                <w:sz w:val="20"/>
                <w:szCs w:val="20"/>
              </w:rPr>
              <w:t>Jagučionių</w:t>
            </w:r>
            <w:proofErr w:type="spellEnd"/>
            <w:r w:rsidRPr="00202905">
              <w:rPr>
                <w:rFonts w:cstheme="minorHAnsi"/>
                <w:sz w:val="20"/>
                <w:szCs w:val="20"/>
              </w:rPr>
              <w:t xml:space="preserve"> k.;</w:t>
            </w:r>
          </w:p>
          <w:p w14:paraId="69AE2CC6" w14:textId="77777777" w:rsidR="00202905" w:rsidRPr="00202905" w:rsidRDefault="00202905" w:rsidP="00202905">
            <w:pPr>
              <w:jc w:val="both"/>
              <w:rPr>
                <w:rFonts w:cstheme="minorHAnsi"/>
                <w:sz w:val="20"/>
                <w:szCs w:val="20"/>
              </w:rPr>
            </w:pPr>
            <w:r w:rsidRPr="00202905">
              <w:rPr>
                <w:rFonts w:cstheme="minorHAnsi"/>
                <w:sz w:val="20"/>
                <w:szCs w:val="20"/>
              </w:rPr>
              <w:t xml:space="preserve">RS10 žemės sklypo unikalus Nr. 4400-0269-0682, teritorijos plotas 6.5000 ha, adresas Raseinių r. sav., Betygalos sen., </w:t>
            </w:r>
            <w:proofErr w:type="spellStart"/>
            <w:r w:rsidRPr="00202905">
              <w:rPr>
                <w:rFonts w:cstheme="minorHAnsi"/>
                <w:sz w:val="20"/>
                <w:szCs w:val="20"/>
              </w:rPr>
              <w:t>Diržionių</w:t>
            </w:r>
            <w:proofErr w:type="spellEnd"/>
            <w:r w:rsidRPr="00202905">
              <w:rPr>
                <w:rFonts w:cstheme="minorHAnsi"/>
                <w:sz w:val="20"/>
                <w:szCs w:val="20"/>
              </w:rPr>
              <w:t xml:space="preserve"> k.;</w:t>
            </w:r>
          </w:p>
          <w:p w14:paraId="59F892B4" w14:textId="77777777" w:rsidR="00202905" w:rsidRPr="00202905" w:rsidRDefault="00202905" w:rsidP="00202905">
            <w:pPr>
              <w:jc w:val="both"/>
              <w:rPr>
                <w:rFonts w:cstheme="minorHAnsi"/>
                <w:sz w:val="20"/>
                <w:szCs w:val="20"/>
              </w:rPr>
            </w:pPr>
            <w:r w:rsidRPr="00202905">
              <w:rPr>
                <w:rFonts w:cstheme="minorHAnsi"/>
                <w:sz w:val="20"/>
                <w:szCs w:val="20"/>
              </w:rPr>
              <w:t xml:space="preserve">RS11 žemės sklypo unikalus Nr. 4400-2767-8382, teritorijos plotas 5.4008 ha, adresas Raseinių r. sav., Betygalos sen., </w:t>
            </w:r>
            <w:proofErr w:type="spellStart"/>
            <w:r w:rsidRPr="00202905">
              <w:rPr>
                <w:rFonts w:cstheme="minorHAnsi"/>
                <w:sz w:val="20"/>
                <w:szCs w:val="20"/>
              </w:rPr>
              <w:t>Diržionių</w:t>
            </w:r>
            <w:proofErr w:type="spellEnd"/>
            <w:r w:rsidRPr="00202905">
              <w:rPr>
                <w:rFonts w:cstheme="minorHAnsi"/>
                <w:sz w:val="20"/>
                <w:szCs w:val="20"/>
              </w:rPr>
              <w:t xml:space="preserve"> k.;</w:t>
            </w:r>
          </w:p>
          <w:p w14:paraId="58CF247D" w14:textId="3020D703" w:rsidR="00202905" w:rsidRPr="00990FC0" w:rsidRDefault="00202905" w:rsidP="00202905">
            <w:pPr>
              <w:jc w:val="both"/>
              <w:rPr>
                <w:rFonts w:cstheme="minorHAnsi"/>
                <w:sz w:val="20"/>
                <w:szCs w:val="20"/>
              </w:rPr>
            </w:pPr>
            <w:r w:rsidRPr="00202905">
              <w:rPr>
                <w:rFonts w:cstheme="minorHAnsi"/>
                <w:sz w:val="20"/>
                <w:szCs w:val="20"/>
              </w:rPr>
              <w:t xml:space="preserve">RS12 žemės sklypo unikalus Nr. 7220-0004-0174, teritorijos plotas 34.0500 ha, adresas Raseinių r. sav., Betygalos sen., </w:t>
            </w:r>
            <w:proofErr w:type="spellStart"/>
            <w:r w:rsidRPr="00202905">
              <w:rPr>
                <w:rFonts w:cstheme="minorHAnsi"/>
                <w:sz w:val="20"/>
                <w:szCs w:val="20"/>
              </w:rPr>
              <w:t>Pakirkšnovio</w:t>
            </w:r>
            <w:proofErr w:type="spellEnd"/>
            <w:r w:rsidRPr="00202905">
              <w:rPr>
                <w:rFonts w:cstheme="minorHAnsi"/>
                <w:sz w:val="20"/>
                <w:szCs w:val="20"/>
              </w:rPr>
              <w:t xml:space="preserve"> k.</w:t>
            </w:r>
          </w:p>
        </w:tc>
      </w:tr>
      <w:tr w:rsidR="00202905" w:rsidRPr="00990FC0" w14:paraId="36FA45DF" w14:textId="77777777" w:rsidTr="00471581">
        <w:tc>
          <w:tcPr>
            <w:tcW w:w="3114" w:type="dxa"/>
          </w:tcPr>
          <w:p w14:paraId="2D37A7A5" w14:textId="2CAE4FD9" w:rsidR="00202905" w:rsidRPr="00990FC0" w:rsidRDefault="00202905" w:rsidP="00202905">
            <w:pPr>
              <w:rPr>
                <w:rFonts w:cstheme="minorHAnsi"/>
                <w:b/>
                <w:bCs/>
                <w:sz w:val="20"/>
                <w:szCs w:val="20"/>
              </w:rPr>
            </w:pPr>
            <w:r w:rsidRPr="00990FC0">
              <w:rPr>
                <w:rFonts w:cstheme="minorHAnsi"/>
                <w:b/>
                <w:bCs/>
                <w:sz w:val="20"/>
                <w:szCs w:val="20"/>
              </w:rPr>
              <w:t>Galimi apribojimai dėl naujų pastatų statybos ir (ar) patalpų įrengimo, teritorijų rekreacijai planavimo</w:t>
            </w:r>
          </w:p>
        </w:tc>
        <w:tc>
          <w:tcPr>
            <w:tcW w:w="12049" w:type="dxa"/>
          </w:tcPr>
          <w:p w14:paraId="2E081957" w14:textId="767CDF11" w:rsidR="00202905" w:rsidRPr="008248D9" w:rsidRDefault="00202905" w:rsidP="00202905">
            <w:pPr>
              <w:pStyle w:val="prastasiniatinklio"/>
              <w:shd w:val="clear" w:color="auto" w:fill="FFFFFF" w:themeFill="background1"/>
              <w:jc w:val="both"/>
              <w:rPr>
                <w:rFonts w:asciiTheme="minorHAnsi" w:hAnsiTheme="minorHAnsi" w:cstheme="minorHAnsi"/>
                <w:b/>
                <w:bCs/>
                <w:sz w:val="20"/>
                <w:szCs w:val="20"/>
              </w:rPr>
            </w:pPr>
            <w:r w:rsidRPr="00990FC0">
              <w:rPr>
                <w:rFonts w:asciiTheme="minorHAnsi" w:hAnsiTheme="minorHAnsi" w:cstheme="minorHAnsi"/>
                <w:sz w:val="20"/>
                <w:szCs w:val="20"/>
              </w:rPr>
              <w:t xml:space="preserve">Dėl nurodytos Bendrovės numatomos vykdyti veiklos Galimų ribojimų teritorijoje, į kurią patenka Turtas, kurio unikalus Nr. </w:t>
            </w:r>
            <w:r w:rsidRPr="008248D9">
              <w:rPr>
                <w:rFonts w:asciiTheme="minorHAnsi" w:hAnsiTheme="minorHAnsi" w:cstheme="minorHAnsi"/>
                <w:b/>
                <w:bCs/>
                <w:sz w:val="20"/>
                <w:szCs w:val="20"/>
              </w:rPr>
              <w:t>7220-0004-0079; 7220-0004-0205; 7253-0003-0050; 7253-0003-0058; 7253-0003-0057; 4400-2806-3390; 4400-1849-5428; 7253-0003-0012; 7253-0003-0015; 7253-0003-0106; 7253-0003-0016; 7220-0004-0016; 7220-0004-0124; 7253-0003-0078; 7220-0004-0005; 7220-0004-0006; 7220-0004-0246; 7253-0003-0062; 4400-4257-6452; 7253-0002-0139; 4400-4257-6696; 4400-2820-9785; 4400-2821-0019; 7205-0002-0097; 7253-0003-0036; 7253-0002-0143; 4400-2781-6235; 7253-0002-0085; 4400-2755-2001; 7253-0003-0105; 7253-0003-0041; 4400-0587-6415; 7253-0003-0018; 4400-2699-6429,</w:t>
            </w:r>
            <w:r>
              <w:rPr>
                <w:rFonts w:asciiTheme="minorHAnsi" w:hAnsiTheme="minorHAnsi" w:cstheme="minorHAnsi"/>
                <w:b/>
                <w:bCs/>
                <w:sz w:val="20"/>
                <w:szCs w:val="20"/>
              </w:rPr>
              <w:t xml:space="preserve"> </w:t>
            </w:r>
            <w:r w:rsidRPr="00990FC0">
              <w:rPr>
                <w:rFonts w:asciiTheme="minorHAnsi" w:hAnsiTheme="minorHAnsi" w:cstheme="minorHAnsi"/>
                <w:sz w:val="20"/>
                <w:szCs w:val="20"/>
              </w:rPr>
              <w:t xml:space="preserve">nebus galimos šios veiklos: </w:t>
            </w:r>
            <w:r w:rsidRPr="00990FC0">
              <w:rPr>
                <w:rFonts w:asciiTheme="minorHAnsi" w:hAnsiTheme="minorHAnsi" w:cstheme="minorHAnsi"/>
                <w:color w:val="222222"/>
                <w:sz w:val="20"/>
                <w:szCs w:val="20"/>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p w14:paraId="1F27099E" w14:textId="6A23A6FA" w:rsidR="00202905" w:rsidRPr="00990FC0" w:rsidRDefault="00202905" w:rsidP="00202905">
            <w:pPr>
              <w:pStyle w:val="prastasiniatinklio"/>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Aukščiau nurodytų veiklų apribojimas Galimų ribojimų teritorijoje netaikomas ir šios veiklos bus galimos šiais atvejais</w:t>
            </w:r>
            <w:r w:rsidRPr="00990FC0">
              <w:rPr>
                <w:rFonts w:asciiTheme="minorHAnsi" w:hAnsiTheme="minorHAnsi" w:cstheme="minorHAnsi"/>
                <w:b/>
                <w:bCs/>
                <w:color w:val="222222"/>
                <w:sz w:val="20"/>
                <w:szCs w:val="20"/>
              </w:rPr>
              <w:t xml:space="preserve"> </w:t>
            </w:r>
            <w:r w:rsidRPr="00990FC0">
              <w:rPr>
                <w:rFonts w:asciiTheme="minorHAnsi" w:hAnsiTheme="minorHAnsi" w:cstheme="minorHAnsi"/>
                <w:color w:val="222222"/>
                <w:sz w:val="20"/>
                <w:szCs w:val="20"/>
              </w:rPr>
              <w:t>(LR atsinaujinančių išteklių energetikos įstatymo 49 str. 12 d. ir 13 d.):</w:t>
            </w:r>
          </w:p>
          <w:p w14:paraId="5E86313D" w14:textId="25525151" w:rsidR="00202905" w:rsidRPr="00990FC0" w:rsidRDefault="00202905" w:rsidP="00202905">
            <w:pPr>
              <w:pStyle w:val="prastasiniatinklio"/>
              <w:numPr>
                <w:ilvl w:val="0"/>
                <w:numId w:val="2"/>
              </w:numPr>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Jei atlikus planuojamos elektros energijos gamybos didesnės kaip 30 kW įrengtosios galios vėjo elektrinėje poveikio aplinkai ir (ar) visuomenės sveikatai vertinimo procedūras, bus nustatyta, kad kai kuriuose žemės sklypuose, patenkančiuose į Galimų ribojimų teritoriją, atitiktis visuomenės sveikatos saugos reikalavimams yra užtikrinama;</w:t>
            </w:r>
          </w:p>
          <w:p w14:paraId="139B1A1F" w14:textId="77777777" w:rsidR="00202905" w:rsidRPr="00990FC0" w:rsidRDefault="00202905" w:rsidP="00202905">
            <w:pPr>
              <w:pStyle w:val="prastasiniatinklio"/>
              <w:numPr>
                <w:ilvl w:val="0"/>
                <w:numId w:val="2"/>
              </w:numPr>
              <w:shd w:val="clear" w:color="auto" w:fill="FFFFFF" w:themeFill="background1"/>
              <w:spacing w:before="0" w:beforeAutospacing="0" w:after="0" w:afterAutospacing="0"/>
              <w:jc w:val="both"/>
              <w:rPr>
                <w:rFonts w:asciiTheme="minorHAnsi" w:hAnsiTheme="minorHAnsi" w:cstheme="minorHAnsi"/>
                <w:sz w:val="20"/>
                <w:szCs w:val="20"/>
              </w:rPr>
            </w:pPr>
            <w:r w:rsidRPr="00990FC0">
              <w:rPr>
                <w:rFonts w:asciiTheme="minorHAnsi" w:hAnsiTheme="minorHAnsi" w:cstheme="minorHAnsi"/>
                <w:color w:val="222222"/>
                <w:sz w:val="20"/>
                <w:szCs w:val="20"/>
              </w:rPr>
              <w:t>Esant objektyviems pagrindams, Bendrovei raštu įsipareigojus naujų nurodytos paskirties pastatų, patalpų statytojui ar asmeniui, planuojančiam tokios paskirties patalpų įrengimą ar teritorijas rekreacijai, užtikrinti atitiktį visuomenės sveikatos saugos reikalavimams.</w:t>
            </w:r>
          </w:p>
          <w:p w14:paraId="4B271FC2" w14:textId="1F12353A" w:rsidR="00202905" w:rsidRPr="00990FC0" w:rsidRDefault="00202905" w:rsidP="00202905">
            <w:pPr>
              <w:pStyle w:val="prastasiniatinklio"/>
              <w:shd w:val="clear" w:color="auto" w:fill="FFFFFF" w:themeFill="background1"/>
              <w:jc w:val="both"/>
              <w:rPr>
                <w:rFonts w:asciiTheme="minorHAnsi" w:hAnsiTheme="minorHAnsi" w:cstheme="minorHAnsi"/>
                <w:sz w:val="20"/>
                <w:szCs w:val="20"/>
              </w:rPr>
            </w:pPr>
            <w:r w:rsidRPr="00990FC0">
              <w:rPr>
                <w:rFonts w:asciiTheme="minorHAnsi" w:hAnsiTheme="minorHAnsi" w:cstheme="minorHAnsi"/>
                <w:sz w:val="20"/>
                <w:szCs w:val="20"/>
              </w:rPr>
              <w:t>Dėl nurodytos Bendrovės numatomos vykdyti veiklos Galimų ribojimų teritorijoje, į kurią patenka Turtas</w:t>
            </w:r>
            <w:r w:rsidRPr="002E4E8E">
              <w:rPr>
                <w:rFonts w:asciiTheme="minorHAnsi" w:hAnsiTheme="minorHAnsi" w:cstheme="minorHAnsi"/>
                <w:b/>
                <w:bCs/>
                <w:sz w:val="20"/>
                <w:szCs w:val="20"/>
              </w:rPr>
              <w:t xml:space="preserve"> 7220-0004-0079; 7220-0004-0205; 7253-0003-0050; 7253-0003-0058; 7253-0003-0057; 4400-2806-3390; 4400-1849-5428; 7253-0003-0012; 7253-0003-0015; 7253-0003-0106; 7253-0003-0016; 7220-0004-0016; 7220-0004-0124; 7253-0003-0078; 7220-0004-0005; 7220-0004-0006; 7220-0004-0246; 7253-0003-0062; 4400-4257-6452; 7253-0002-0139; 4400-4257-6696; 4400-2820-9785; 4400-2821-0019; 7205-0002-0097; 7253-0003-0036; 7253-0002-0143; 4400-2781-6235; 7253-0002-0085; 4400-2755-2001; 7253-0003-0105; 7253-0003-0041; 4400-0587-6415; 7253-0003-0018; 4400-2699-6429,</w:t>
            </w:r>
            <w:r w:rsidRPr="00990FC0">
              <w:rPr>
                <w:rFonts w:asciiTheme="minorHAnsi" w:hAnsiTheme="minorHAnsi" w:cstheme="minorHAnsi"/>
                <w:b/>
                <w:bCs/>
                <w:sz w:val="20"/>
                <w:szCs w:val="20"/>
              </w:rPr>
              <w:t xml:space="preserve"> </w:t>
            </w:r>
            <w:r w:rsidRPr="00990FC0">
              <w:rPr>
                <w:rFonts w:asciiTheme="minorHAnsi" w:hAnsiTheme="minorHAnsi" w:cstheme="minorHAnsi"/>
                <w:sz w:val="20"/>
                <w:szCs w:val="20"/>
              </w:rPr>
              <w:t xml:space="preserve">projekto vystytojas privalo informuoti pastatų savininkus ir visais atvejais su jais sudaryti susitarimą dėl atitikties visuomenės sveikatos saugos reikalavimams užtikrinimo </w:t>
            </w:r>
            <w:r w:rsidRPr="00990FC0">
              <w:rPr>
                <w:rFonts w:asciiTheme="minorHAnsi" w:hAnsiTheme="minorHAnsi" w:cstheme="minorHAnsi"/>
                <w:color w:val="222222"/>
                <w:sz w:val="20"/>
                <w:szCs w:val="20"/>
              </w:rPr>
              <w:t>(LR atsinaujinančių išteklių energetikos įstatymo 49 str. 12 d.)</w:t>
            </w:r>
            <w:r w:rsidRPr="00990FC0">
              <w:rPr>
                <w:rFonts w:asciiTheme="minorHAnsi" w:hAnsiTheme="minorHAnsi" w:cstheme="minorHAnsi"/>
                <w:sz w:val="20"/>
                <w:szCs w:val="20"/>
              </w:rPr>
              <w:t>.</w:t>
            </w:r>
          </w:p>
        </w:tc>
      </w:tr>
    </w:tbl>
    <w:p w14:paraId="17964201" w14:textId="3883117B" w:rsidR="00CC064E" w:rsidRPr="00990FC0" w:rsidRDefault="00CC064E" w:rsidP="00CC064E">
      <w:pPr>
        <w:spacing w:before="240"/>
        <w:ind w:left="720" w:hanging="360"/>
        <w:jc w:val="both"/>
        <w:rPr>
          <w:rFonts w:cstheme="minorHAnsi"/>
          <w:b/>
          <w:bCs/>
          <w:sz w:val="20"/>
          <w:szCs w:val="20"/>
        </w:rPr>
      </w:pPr>
      <w:r w:rsidRPr="00990FC0">
        <w:rPr>
          <w:rFonts w:cstheme="minorHAnsi"/>
          <w:b/>
          <w:bCs/>
          <w:sz w:val="20"/>
          <w:szCs w:val="20"/>
        </w:rPr>
        <w:lastRenderedPageBreak/>
        <w:t>JŪSŲ TEISĖS IR PAREIGOS</w:t>
      </w:r>
    </w:p>
    <w:p w14:paraId="7A6EE79E" w14:textId="77777777" w:rsidR="00CC064E" w:rsidRPr="00990FC0" w:rsidRDefault="00CC064E" w:rsidP="00CC064E">
      <w:pPr>
        <w:ind w:left="357"/>
        <w:jc w:val="both"/>
        <w:rPr>
          <w:rStyle w:val="cf11"/>
          <w:rFonts w:asciiTheme="minorHAnsi" w:hAnsiTheme="minorHAnsi" w:cstheme="minorHAnsi"/>
          <w:color w:val="000000"/>
          <w:sz w:val="20"/>
          <w:szCs w:val="20"/>
        </w:rPr>
      </w:pPr>
      <w:r w:rsidRPr="00990FC0">
        <w:rPr>
          <w:rStyle w:val="cf01"/>
          <w:rFonts w:asciiTheme="minorHAnsi" w:hAnsiTheme="minorHAnsi" w:cstheme="minorHAnsi"/>
          <w:b/>
          <w:bCs/>
          <w:color w:val="4472C4" w:themeColor="accent1"/>
          <w:sz w:val="20"/>
          <w:szCs w:val="20"/>
        </w:rPr>
        <w:t>Jūsų teisės ir pareigos</w:t>
      </w:r>
      <w:r w:rsidRPr="00990FC0">
        <w:rPr>
          <w:rStyle w:val="cf01"/>
          <w:rFonts w:asciiTheme="minorHAnsi" w:hAnsiTheme="minorHAnsi" w:cstheme="minorHAnsi"/>
          <w:b/>
          <w:bCs/>
          <w:sz w:val="20"/>
          <w:szCs w:val="20"/>
        </w:rPr>
        <w:t xml:space="preserve">, </w:t>
      </w:r>
      <w:r w:rsidRPr="00990FC0">
        <w:rPr>
          <w:rStyle w:val="cf01"/>
          <w:rFonts w:asciiTheme="minorHAnsi" w:hAnsiTheme="minorHAnsi" w:cstheme="minorHAnsi"/>
          <w:sz w:val="20"/>
          <w:szCs w:val="20"/>
          <w:u w:val="single"/>
        </w:rPr>
        <w:t xml:space="preserve">jeigu </w:t>
      </w:r>
      <w:r w:rsidRPr="00990FC0">
        <w:rPr>
          <w:rStyle w:val="cf11"/>
          <w:rFonts w:asciiTheme="minorHAnsi" w:hAnsiTheme="minorHAnsi" w:cstheme="minorHAnsi"/>
          <w:sz w:val="20"/>
          <w:szCs w:val="20"/>
          <w:u w:val="single"/>
        </w:rPr>
        <w:t>žemės sklype pradėjote vykdyti procedūras, susijusias su naujų pastatų statyba, patalpų įrengimu ar teritorijų rekreacijai planavimu</w:t>
      </w:r>
      <w:r w:rsidRPr="00990FC0">
        <w:rPr>
          <w:rStyle w:val="cf11"/>
          <w:rFonts w:asciiTheme="minorHAnsi" w:hAnsiTheme="minorHAnsi" w:cstheme="minorHAnsi"/>
          <w:sz w:val="20"/>
          <w:szCs w:val="20"/>
        </w:rPr>
        <w:t xml:space="preserve"> (</w:t>
      </w:r>
      <w:r w:rsidRPr="00990FC0">
        <w:rPr>
          <w:rStyle w:val="cf11"/>
          <w:rFonts w:asciiTheme="minorHAnsi" w:hAnsiTheme="minorHAnsi" w:cstheme="minorHAnsi"/>
          <w:i/>
          <w:iCs/>
          <w:sz w:val="20"/>
          <w:szCs w:val="20"/>
        </w:rPr>
        <w:t>Atsinaujinančių išteklių energetikos įstatymo 49 straipsnio 10 dalyje nurodyti pastatai</w:t>
      </w:r>
      <w:r w:rsidRPr="00990FC0">
        <w:rPr>
          <w:rStyle w:val="cf11"/>
          <w:rFonts w:asciiTheme="minorHAnsi" w:hAnsiTheme="minorHAnsi" w:cstheme="minorHAnsi"/>
          <w:sz w:val="20"/>
          <w:szCs w:val="20"/>
        </w:rPr>
        <w:t>):</w:t>
      </w:r>
    </w:p>
    <w:p w14:paraId="0BB88EA4"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Prieštaravimas RAŠTU</w:t>
      </w:r>
    </w:p>
    <w:p w14:paraId="4244CEF8" w14:textId="3A03277B" w:rsidR="00CC064E" w:rsidRPr="00990FC0" w:rsidRDefault="00CC064E" w:rsidP="00CC064E">
      <w:pPr>
        <w:spacing w:line="240" w:lineRule="auto"/>
        <w:ind w:left="360"/>
        <w:jc w:val="both"/>
        <w:rPr>
          <w:rFonts w:cstheme="minorHAnsi"/>
          <w:color w:val="000000"/>
          <w:sz w:val="20"/>
          <w:szCs w:val="20"/>
        </w:rPr>
      </w:pPr>
      <w:r w:rsidRPr="00990FC0">
        <w:rPr>
          <w:rFonts w:cstheme="minorHAnsi"/>
          <w:color w:val="000000"/>
          <w:sz w:val="20"/>
          <w:szCs w:val="20"/>
        </w:rPr>
        <w:t xml:space="preserve">per 20 darbo dienų nuo informacijos </w:t>
      </w:r>
      <w:r w:rsidR="00191988">
        <w:rPr>
          <w:rFonts w:cstheme="minorHAnsi"/>
          <w:color w:val="000000"/>
          <w:sz w:val="20"/>
          <w:szCs w:val="20"/>
        </w:rPr>
        <w:t>paskelbim</w:t>
      </w:r>
      <w:r w:rsidRPr="00990FC0">
        <w:rPr>
          <w:rFonts w:cstheme="minorHAnsi"/>
          <w:color w:val="000000"/>
          <w:sz w:val="20"/>
          <w:szCs w:val="20"/>
        </w:rPr>
        <w:t xml:space="preserve">o dienos raštu </w:t>
      </w:r>
      <w:r w:rsidRPr="00990FC0">
        <w:rPr>
          <w:rFonts w:cstheme="minorHAnsi"/>
          <w:bCs/>
          <w:color w:val="000000"/>
          <w:sz w:val="20"/>
          <w:szCs w:val="20"/>
        </w:rPr>
        <w:t>pateikti prieštaravimą dėl statybų</w:t>
      </w:r>
      <w:r w:rsidRPr="00990FC0">
        <w:rPr>
          <w:rFonts w:cstheme="minorHAnsi"/>
          <w:color w:val="000000"/>
          <w:sz w:val="20"/>
          <w:szCs w:val="20"/>
        </w:rPr>
        <w:t xml:space="preserve"> arba</w:t>
      </w:r>
    </w:p>
    <w:p w14:paraId="64C4CC12"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Susitarimas</w:t>
      </w:r>
    </w:p>
    <w:p w14:paraId="6CD5AF6B" w14:textId="77777777" w:rsidR="00CC064E" w:rsidRPr="00990FC0" w:rsidRDefault="00CC064E" w:rsidP="00CC064E">
      <w:pPr>
        <w:ind w:left="360"/>
        <w:jc w:val="both"/>
        <w:rPr>
          <w:rFonts w:cstheme="minorHAnsi"/>
          <w:color w:val="000000"/>
          <w:sz w:val="20"/>
          <w:szCs w:val="20"/>
        </w:rPr>
      </w:pPr>
      <w:r w:rsidRPr="00990FC0">
        <w:rPr>
          <w:rFonts w:cstheme="minorHAnsi"/>
          <w:sz w:val="20"/>
          <w:szCs w:val="20"/>
        </w:rPr>
        <w:t>pateikus prieštaravimą turite teisę</w:t>
      </w:r>
      <w:r w:rsidRPr="00990FC0">
        <w:rPr>
          <w:rFonts w:cstheme="minorHAnsi"/>
          <w:color w:val="000000"/>
          <w:sz w:val="20"/>
          <w:szCs w:val="20"/>
        </w:rPr>
        <w:t xml:space="preserve"> sudaryti susitarimą dėl atitikties visuomenės sveikatos saugos reikalavimams užtikrinimo arba dėl faktiškai patirtų išlaidų, susijusių su pradėtomis vykdyti procedūromis, atlyginimo tuo atveju, kai nėra galimybės užtikrinti atitikties sveikatos saugos reikalavimams.</w:t>
      </w:r>
    </w:p>
    <w:p w14:paraId="5CB796C1" w14:textId="77777777" w:rsidR="00CC064E" w:rsidRPr="00990FC0" w:rsidRDefault="00CC064E" w:rsidP="00CC064E">
      <w:pPr>
        <w:pStyle w:val="Sraopastraipa"/>
        <w:numPr>
          <w:ilvl w:val="0"/>
          <w:numId w:val="5"/>
        </w:numPr>
        <w:spacing w:after="80"/>
        <w:jc w:val="both"/>
        <w:rPr>
          <w:rFonts w:cstheme="minorHAnsi"/>
          <w:color w:val="4472C4" w:themeColor="accent1"/>
          <w:sz w:val="20"/>
          <w:szCs w:val="20"/>
        </w:rPr>
      </w:pPr>
      <w:r w:rsidRPr="00990FC0">
        <w:rPr>
          <w:rFonts w:cstheme="minorHAnsi"/>
          <w:b/>
          <w:bCs/>
          <w:color w:val="4472C4" w:themeColor="accent1"/>
          <w:sz w:val="20"/>
          <w:szCs w:val="20"/>
        </w:rPr>
        <w:t>SVARBU ŽINOTI</w:t>
      </w:r>
    </w:p>
    <w:p w14:paraId="0A1F3FC3" w14:textId="77777777" w:rsidR="00CC064E" w:rsidRPr="00990FC0" w:rsidRDefault="00CC064E" w:rsidP="00CC064E">
      <w:pPr>
        <w:spacing w:line="240" w:lineRule="auto"/>
        <w:ind w:left="360"/>
        <w:jc w:val="both"/>
        <w:rPr>
          <w:rFonts w:cstheme="minorHAnsi"/>
          <w:color w:val="000000"/>
          <w:sz w:val="20"/>
          <w:szCs w:val="20"/>
        </w:rPr>
      </w:pPr>
      <w:r w:rsidRPr="00990FC0">
        <w:rPr>
          <w:rFonts w:cstheme="minorHAnsi"/>
          <w:b/>
          <w:bCs/>
          <w:color w:val="000000"/>
          <w:sz w:val="20"/>
          <w:szCs w:val="20"/>
        </w:rPr>
        <w:t>Jeigu nesate pradėję minėtų procedūrų</w:t>
      </w:r>
      <w:r w:rsidRPr="00990FC0">
        <w:rPr>
          <w:rFonts w:cstheme="minorHAnsi"/>
          <w:color w:val="000000"/>
          <w:sz w:val="20"/>
          <w:szCs w:val="20"/>
        </w:rPr>
        <w:t xml:space="preserve"> esate informuojami apie elektrinės statybą, tačiau neturite teisės išreikšti prieštaravimo dėl elektrinės statybų.</w:t>
      </w:r>
    </w:p>
    <w:p w14:paraId="43197EE7" w14:textId="1DE88DBF" w:rsidR="00CC064E" w:rsidRPr="00990FC0" w:rsidRDefault="00CC064E" w:rsidP="00CC064E">
      <w:pPr>
        <w:spacing w:after="0" w:line="240" w:lineRule="auto"/>
        <w:ind w:left="360"/>
        <w:jc w:val="both"/>
        <w:rPr>
          <w:rFonts w:cstheme="minorHAnsi"/>
          <w:color w:val="000000"/>
          <w:sz w:val="20"/>
          <w:szCs w:val="20"/>
        </w:rPr>
      </w:pPr>
      <w:r w:rsidRPr="00990FC0">
        <w:rPr>
          <w:rFonts w:cstheme="minorHAnsi"/>
          <w:color w:val="000000"/>
          <w:sz w:val="20"/>
          <w:szCs w:val="20"/>
        </w:rPr>
        <w:t>Miškų ūkio paskirties žemės sklypų savininkai informuojami, tačiau negali teikti prieštaravimų dėl didesnės kaip 30 kW įrengtosios galios vėjo elektrinės statybų.</w:t>
      </w:r>
    </w:p>
    <w:p w14:paraId="5735D51E" w14:textId="53AEF9B6" w:rsidR="00CC064E" w:rsidRPr="00990FC0" w:rsidRDefault="00CC064E" w:rsidP="7025A11D">
      <w:pPr>
        <w:spacing w:before="240"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9504" behindDoc="0" locked="0" layoutInCell="1" allowOverlap="1" wp14:anchorId="666C2B00" wp14:editId="56C13494">
                <wp:simplePos x="0" y="0"/>
                <wp:positionH relativeFrom="margin">
                  <wp:align>left</wp:align>
                </wp:positionH>
                <wp:positionV relativeFrom="paragraph">
                  <wp:posOffset>262173</wp:posOffset>
                </wp:positionV>
                <wp:extent cx="9278142" cy="1537854"/>
                <wp:effectExtent l="0" t="0" r="0" b="5715"/>
                <wp:wrapNone/>
                <wp:docPr id="1605749363" name="Group 6"/>
                <wp:cNvGraphicFramePr/>
                <a:graphic xmlns:a="http://schemas.openxmlformats.org/drawingml/2006/main">
                  <a:graphicData uri="http://schemas.microsoft.com/office/word/2010/wordprocessingGroup">
                    <wpg:wgp>
                      <wpg:cNvGrpSpPr/>
                      <wpg:grpSpPr>
                        <a:xfrm>
                          <a:off x="0" y="0"/>
                          <a:ext cx="9278142" cy="1537854"/>
                          <a:chOff x="-87683" y="166895"/>
                          <a:chExt cx="7626497" cy="2007336"/>
                        </a:xfrm>
                      </wpg:grpSpPr>
                      <wpg:grpSp>
                        <wpg:cNvPr id="1709204134" name="Group 8"/>
                        <wpg:cNvGrpSpPr/>
                        <wpg:grpSpPr>
                          <a:xfrm>
                            <a:off x="-87683" y="166895"/>
                            <a:ext cx="7626497" cy="2007336"/>
                            <a:chOff x="-276437" y="-688205"/>
                            <a:chExt cx="7626680" cy="2007783"/>
                          </a:xfrm>
                        </wpg:grpSpPr>
                        <wps:wsp>
                          <wps:cNvPr id="40042505" name="Rounded Rectangle 5"/>
                          <wps:cNvSpPr/>
                          <wps:spPr>
                            <a:xfrm>
                              <a:off x="47088" y="-688205"/>
                              <a:ext cx="7303155" cy="2007783"/>
                            </a:xfrm>
                            <a:prstGeom prst="roundRect">
                              <a:avLst>
                                <a:gd name="adj" fmla="val 8098"/>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76437" y="-447414"/>
                              <a:ext cx="457200" cy="457200"/>
                            </a:xfrm>
                            <a:prstGeom prst="rect">
                              <a:avLst/>
                            </a:prstGeom>
                          </pic:spPr>
                        </pic:pic>
                      </wpg:grpSp>
                      <wps:wsp>
                        <wps:cNvPr id="1425024729" name="2 teksto laukas"/>
                        <wps:cNvSpPr txBox="1">
                          <a:spLocks noChangeArrowheads="1"/>
                        </wps:cNvSpPr>
                        <wps:spPr bwMode="auto">
                          <a:xfrm>
                            <a:off x="426539" y="195030"/>
                            <a:ext cx="7038971" cy="1879916"/>
                          </a:xfrm>
                          <a:prstGeom prst="rect">
                            <a:avLst/>
                          </a:prstGeom>
                          <a:noFill/>
                          <a:ln w="9525">
                            <a:noFill/>
                            <a:miter lim="800000"/>
                            <a:headEnd/>
                            <a:tailEnd/>
                          </a:ln>
                        </wps:spPr>
                        <wps:txb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2" w:name="_Hlk216183207"/>
                              <w:bookmarkStart w:id="3" w:name="_Hlk216183208"/>
                              <w:bookmarkStart w:id="4" w:name="_Hlk216183212"/>
                              <w:bookmarkStart w:id="5" w:name="_Hlk216183213"/>
                              <w:bookmarkStart w:id="6" w:name="_Hlk216183214"/>
                              <w:bookmarkStart w:id="7"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2"/>
                              <w:bookmarkEnd w:id="3"/>
                              <w:bookmarkEnd w:id="4"/>
                              <w:bookmarkEnd w:id="5"/>
                              <w:bookmarkEnd w:id="6"/>
                              <w:bookmarkEnd w:id="7"/>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C2B00" id="_x0000_s1032" style="position:absolute;left:0;text-align:left;margin-left:0;margin-top:20.65pt;width:730.55pt;height:121.1pt;z-index:251669504;mso-position-horizontal:left;mso-position-horizontal-relative:margin;mso-width-relative:margin;mso-height-relative:margin" coordorigin="-876,1668" coordsize="76264,20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">
                <v:group id="Group 8" o:spid="_x0000_s1033" style="position:absolute;left:-876;top:1668;width:76264;height:20074" coordorigin="-2764,-6882" coordsize="76266,20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4" style="position:absolute;left:470;top:-6882;width:73032;height:20077;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" fillcolor="#deeaf6 [664]"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5" type="#_x0000_t75" alt="Exclamation mark with solid fill" style="position:absolute;left:-2764;top:-4474;width:4571;height:4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4" o:title="Exclamation mark with solid fill"/>
                  </v:shape>
                </v:group>
                <v:shape id="2 teksto laukas" o:spid="_x0000_s1036" type="#_x0000_t202" style="position:absolute;left:4265;top:1950;width:70390;height:18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8" w:name="_Hlk216183207"/>
                        <w:bookmarkStart w:id="9" w:name="_Hlk216183208"/>
                        <w:bookmarkStart w:id="10" w:name="_Hlk216183212"/>
                        <w:bookmarkStart w:id="11" w:name="_Hlk216183213"/>
                        <w:bookmarkStart w:id="12" w:name="_Hlk216183214"/>
                        <w:bookmarkStart w:id="13"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8"/>
                        <w:bookmarkEnd w:id="9"/>
                        <w:bookmarkEnd w:id="10"/>
                        <w:bookmarkEnd w:id="11"/>
                        <w:bookmarkEnd w:id="12"/>
                        <w:bookmarkEnd w:id="13"/>
                      </w:p>
                    </w:txbxContent>
                  </v:textbox>
                </v:shape>
                <w10:wrap anchorx="margin"/>
              </v:group>
            </w:pict>
          </mc:Fallback>
        </mc:AlternateContent>
      </w:r>
    </w:p>
    <w:p w14:paraId="2602B9B9" w14:textId="7DE84BC0" w:rsidR="00CC064E" w:rsidRPr="00990FC0" w:rsidRDefault="00CC064E" w:rsidP="7025A11D">
      <w:pPr>
        <w:spacing w:before="240" w:after="240" w:line="240" w:lineRule="auto"/>
        <w:jc w:val="both"/>
        <w:rPr>
          <w:rFonts w:cstheme="minorHAnsi"/>
          <w:sz w:val="20"/>
          <w:szCs w:val="20"/>
        </w:rPr>
      </w:pPr>
    </w:p>
    <w:p w14:paraId="5C5F93AF" w14:textId="27AC011D" w:rsidR="00CC064E" w:rsidRPr="00FE3A3D" w:rsidRDefault="00CC064E" w:rsidP="7025A11D">
      <w:pPr>
        <w:spacing w:before="240" w:after="240" w:line="240" w:lineRule="auto"/>
        <w:jc w:val="both"/>
        <w:rPr>
          <w:sz w:val="20"/>
          <w:szCs w:val="20"/>
        </w:rPr>
      </w:pPr>
    </w:p>
    <w:sectPr w:rsidR="00CC064E" w:rsidRPr="00FE3A3D" w:rsidSect="00E86FA2">
      <w:type w:val="continuous"/>
      <w:pgSz w:w="16838" w:h="23811" w:code="8"/>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B0786" w14:textId="77777777" w:rsidR="000C1588" w:rsidRDefault="000C1588" w:rsidP="00673040">
      <w:pPr>
        <w:spacing w:after="0" w:line="240" w:lineRule="auto"/>
      </w:pPr>
      <w:r>
        <w:separator/>
      </w:r>
    </w:p>
  </w:endnote>
  <w:endnote w:type="continuationSeparator" w:id="0">
    <w:p w14:paraId="11DCFF8A" w14:textId="77777777" w:rsidR="000C1588" w:rsidRDefault="000C1588" w:rsidP="0067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4348D" w14:textId="77777777" w:rsidR="000C1588" w:rsidRDefault="000C1588" w:rsidP="00673040">
      <w:pPr>
        <w:spacing w:after="0" w:line="240" w:lineRule="auto"/>
      </w:pPr>
      <w:r>
        <w:separator/>
      </w:r>
    </w:p>
  </w:footnote>
  <w:footnote w:type="continuationSeparator" w:id="0">
    <w:p w14:paraId="6D52DA18" w14:textId="77777777" w:rsidR="000C1588" w:rsidRDefault="000C1588" w:rsidP="00673040">
      <w:pPr>
        <w:spacing w:after="0" w:line="240" w:lineRule="auto"/>
      </w:pPr>
      <w:r>
        <w:continuationSeparator/>
      </w:r>
    </w:p>
  </w:footnote>
  <w:footnote w:id="1">
    <w:p w14:paraId="3586D1CD" w14:textId="339F6348" w:rsidR="007F5C16" w:rsidRDefault="007F5C16" w:rsidP="007F5C16">
      <w:pPr>
        <w:pStyle w:val="Puslapioinaostekstas"/>
        <w:jc w:val="both"/>
      </w:pPr>
      <w:r w:rsidRPr="007B0F8D">
        <w:rPr>
          <w:rStyle w:val="Puslapioinaosnuoroda"/>
        </w:rPr>
        <w:footnoteRef/>
      </w:r>
      <w:r w:rsidRPr="007B0F8D">
        <w:t xml:space="preserve"> </w:t>
      </w:r>
      <w:r w:rsidRPr="007B0F8D">
        <w:rPr>
          <w:b/>
          <w:bCs/>
        </w:rPr>
        <w:t xml:space="preserve">Teritorija su statybos apribojimais </w:t>
      </w:r>
      <w:r w:rsidRPr="007B0F8D">
        <w:t>– tai teritorija aplink planuojamą vėjo elektrinę jos stiebo aukščio ribose arba teritoriją, kurioje nebus užtikrinta atitiktis visuomenės sveikatos saugos reikalavimams, jeigu tokia teritorija yra didesnė, negu vienas vėjo elektrinės stiebo aukštis aplink planuojamą elektrinę (LR Atsinaujinančių išteklių energetikos įstatymo 49 str. 1</w:t>
      </w:r>
      <w:r w:rsidR="00C53F3B" w:rsidRPr="007B0F8D">
        <w:t>5</w:t>
      </w:r>
      <w:r w:rsidR="006E2CA1" w:rsidRPr="007B0F8D">
        <w:t xml:space="preserve"> </w:t>
      </w:r>
      <w:r w:rsidRPr="007B0F8D">
        <w: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409BB"/>
    <w:multiLevelType w:val="hybridMultilevel"/>
    <w:tmpl w:val="0C08E218"/>
    <w:lvl w:ilvl="0" w:tplc="A82E621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36E16"/>
    <w:multiLevelType w:val="hybridMultilevel"/>
    <w:tmpl w:val="3926B18C"/>
    <w:lvl w:ilvl="0" w:tplc="EC18DBCE">
      <w:start w:val="1"/>
      <w:numFmt w:val="decimal"/>
      <w:lvlText w:val="%1."/>
      <w:lvlJc w:val="left"/>
      <w:pPr>
        <w:ind w:left="1020" w:hanging="360"/>
      </w:pPr>
    </w:lvl>
    <w:lvl w:ilvl="1" w:tplc="F5405D8A">
      <w:start w:val="1"/>
      <w:numFmt w:val="decimal"/>
      <w:lvlText w:val="%2."/>
      <w:lvlJc w:val="left"/>
      <w:pPr>
        <w:ind w:left="1020" w:hanging="360"/>
      </w:pPr>
    </w:lvl>
    <w:lvl w:ilvl="2" w:tplc="D24422F2">
      <w:start w:val="1"/>
      <w:numFmt w:val="decimal"/>
      <w:lvlText w:val="%3."/>
      <w:lvlJc w:val="left"/>
      <w:pPr>
        <w:ind w:left="1020" w:hanging="360"/>
      </w:pPr>
    </w:lvl>
    <w:lvl w:ilvl="3" w:tplc="26AABE12">
      <w:start w:val="1"/>
      <w:numFmt w:val="decimal"/>
      <w:lvlText w:val="%4."/>
      <w:lvlJc w:val="left"/>
      <w:pPr>
        <w:ind w:left="1020" w:hanging="360"/>
      </w:pPr>
    </w:lvl>
    <w:lvl w:ilvl="4" w:tplc="30EAF3D2">
      <w:start w:val="1"/>
      <w:numFmt w:val="decimal"/>
      <w:lvlText w:val="%5."/>
      <w:lvlJc w:val="left"/>
      <w:pPr>
        <w:ind w:left="1020" w:hanging="360"/>
      </w:pPr>
    </w:lvl>
    <w:lvl w:ilvl="5" w:tplc="5F2A4950">
      <w:start w:val="1"/>
      <w:numFmt w:val="decimal"/>
      <w:lvlText w:val="%6."/>
      <w:lvlJc w:val="left"/>
      <w:pPr>
        <w:ind w:left="1020" w:hanging="360"/>
      </w:pPr>
    </w:lvl>
    <w:lvl w:ilvl="6" w:tplc="D00C0100">
      <w:start w:val="1"/>
      <w:numFmt w:val="decimal"/>
      <w:lvlText w:val="%7."/>
      <w:lvlJc w:val="left"/>
      <w:pPr>
        <w:ind w:left="1020" w:hanging="360"/>
      </w:pPr>
    </w:lvl>
    <w:lvl w:ilvl="7" w:tplc="B084684A">
      <w:start w:val="1"/>
      <w:numFmt w:val="decimal"/>
      <w:lvlText w:val="%8."/>
      <w:lvlJc w:val="left"/>
      <w:pPr>
        <w:ind w:left="1020" w:hanging="360"/>
      </w:pPr>
    </w:lvl>
    <w:lvl w:ilvl="8" w:tplc="576652FE">
      <w:start w:val="1"/>
      <w:numFmt w:val="decimal"/>
      <w:lvlText w:val="%9."/>
      <w:lvlJc w:val="left"/>
      <w:pPr>
        <w:ind w:left="1020" w:hanging="360"/>
      </w:pPr>
    </w:lvl>
  </w:abstractNum>
  <w:abstractNum w:abstractNumId="2"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6E7486"/>
    <w:multiLevelType w:val="hybridMultilevel"/>
    <w:tmpl w:val="D7928D0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4012075">
    <w:abstractNumId w:val="0"/>
  </w:num>
  <w:num w:numId="2" w16cid:durableId="1123617735">
    <w:abstractNumId w:val="2"/>
  </w:num>
  <w:num w:numId="3" w16cid:durableId="554465208">
    <w:abstractNumId w:val="1"/>
  </w:num>
  <w:num w:numId="4" w16cid:durableId="1786659376">
    <w:abstractNumId w:val="3"/>
  </w:num>
  <w:num w:numId="5" w16cid:durableId="19143856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9C"/>
    <w:rsid w:val="0000492E"/>
    <w:rsid w:val="00012E1C"/>
    <w:rsid w:val="00014676"/>
    <w:rsid w:val="0001672A"/>
    <w:rsid w:val="00030BC3"/>
    <w:rsid w:val="000370D9"/>
    <w:rsid w:val="00055D54"/>
    <w:rsid w:val="00060020"/>
    <w:rsid w:val="00093858"/>
    <w:rsid w:val="000A067C"/>
    <w:rsid w:val="000A65F5"/>
    <w:rsid w:val="000C1588"/>
    <w:rsid w:val="000D3B6F"/>
    <w:rsid w:val="000D46B4"/>
    <w:rsid w:val="000E0BC1"/>
    <w:rsid w:val="00113ACD"/>
    <w:rsid w:val="00184552"/>
    <w:rsid w:val="00191988"/>
    <w:rsid w:val="001A200F"/>
    <w:rsid w:val="001B10E7"/>
    <w:rsid w:val="001B3E22"/>
    <w:rsid w:val="001C33D0"/>
    <w:rsid w:val="001E5930"/>
    <w:rsid w:val="001F70F0"/>
    <w:rsid w:val="00202905"/>
    <w:rsid w:val="00217351"/>
    <w:rsid w:val="00224D6E"/>
    <w:rsid w:val="0024183D"/>
    <w:rsid w:val="00241C44"/>
    <w:rsid w:val="0029647F"/>
    <w:rsid w:val="002E4E8E"/>
    <w:rsid w:val="002F3767"/>
    <w:rsid w:val="00302D85"/>
    <w:rsid w:val="003279F3"/>
    <w:rsid w:val="00332D35"/>
    <w:rsid w:val="003750BC"/>
    <w:rsid w:val="003A4DCE"/>
    <w:rsid w:val="003C7248"/>
    <w:rsid w:val="003D58B1"/>
    <w:rsid w:val="003D68AE"/>
    <w:rsid w:val="003E7A6A"/>
    <w:rsid w:val="003F25F4"/>
    <w:rsid w:val="003F4FDD"/>
    <w:rsid w:val="004108E7"/>
    <w:rsid w:val="00427C3B"/>
    <w:rsid w:val="00463FC2"/>
    <w:rsid w:val="00471581"/>
    <w:rsid w:val="004720F0"/>
    <w:rsid w:val="004779D9"/>
    <w:rsid w:val="00481B0E"/>
    <w:rsid w:val="00485CBE"/>
    <w:rsid w:val="004863B4"/>
    <w:rsid w:val="00486C8E"/>
    <w:rsid w:val="00491110"/>
    <w:rsid w:val="004C1033"/>
    <w:rsid w:val="004D4D30"/>
    <w:rsid w:val="004D6D4E"/>
    <w:rsid w:val="004D6FE9"/>
    <w:rsid w:val="004D768C"/>
    <w:rsid w:val="004E5A1A"/>
    <w:rsid w:val="004E619B"/>
    <w:rsid w:val="0050306B"/>
    <w:rsid w:val="00507F31"/>
    <w:rsid w:val="0051390C"/>
    <w:rsid w:val="005610ED"/>
    <w:rsid w:val="00571093"/>
    <w:rsid w:val="00593FD2"/>
    <w:rsid w:val="0059415B"/>
    <w:rsid w:val="005A7F46"/>
    <w:rsid w:val="005C52A8"/>
    <w:rsid w:val="005C7664"/>
    <w:rsid w:val="005D23BA"/>
    <w:rsid w:val="005D55F4"/>
    <w:rsid w:val="006014D7"/>
    <w:rsid w:val="00603E3B"/>
    <w:rsid w:val="0060504A"/>
    <w:rsid w:val="00607534"/>
    <w:rsid w:val="0061614A"/>
    <w:rsid w:val="00621B69"/>
    <w:rsid w:val="006332F1"/>
    <w:rsid w:val="00635278"/>
    <w:rsid w:val="00655C81"/>
    <w:rsid w:val="006625A2"/>
    <w:rsid w:val="0066726C"/>
    <w:rsid w:val="00673040"/>
    <w:rsid w:val="00673D81"/>
    <w:rsid w:val="00691EB4"/>
    <w:rsid w:val="006A002F"/>
    <w:rsid w:val="006B56F5"/>
    <w:rsid w:val="006B6049"/>
    <w:rsid w:val="006D23AB"/>
    <w:rsid w:val="006D46A8"/>
    <w:rsid w:val="006D50F0"/>
    <w:rsid w:val="006D747E"/>
    <w:rsid w:val="006E0AE7"/>
    <w:rsid w:val="006E1B37"/>
    <w:rsid w:val="006E2CA1"/>
    <w:rsid w:val="00704835"/>
    <w:rsid w:val="00705407"/>
    <w:rsid w:val="00716E66"/>
    <w:rsid w:val="007406ED"/>
    <w:rsid w:val="0074412B"/>
    <w:rsid w:val="007724F5"/>
    <w:rsid w:val="00780989"/>
    <w:rsid w:val="00782868"/>
    <w:rsid w:val="00795D2F"/>
    <w:rsid w:val="007A0763"/>
    <w:rsid w:val="007B040A"/>
    <w:rsid w:val="007B0F8D"/>
    <w:rsid w:val="007C12C4"/>
    <w:rsid w:val="007C4729"/>
    <w:rsid w:val="007D4AFB"/>
    <w:rsid w:val="007E4625"/>
    <w:rsid w:val="007F15DA"/>
    <w:rsid w:val="007F5C16"/>
    <w:rsid w:val="00805A83"/>
    <w:rsid w:val="008248D9"/>
    <w:rsid w:val="00825ACC"/>
    <w:rsid w:val="00835B56"/>
    <w:rsid w:val="00836F20"/>
    <w:rsid w:val="008462BA"/>
    <w:rsid w:val="00860113"/>
    <w:rsid w:val="008603F6"/>
    <w:rsid w:val="00872E24"/>
    <w:rsid w:val="00885C5A"/>
    <w:rsid w:val="0089358C"/>
    <w:rsid w:val="00897710"/>
    <w:rsid w:val="008A222A"/>
    <w:rsid w:val="008A3DA3"/>
    <w:rsid w:val="008A5B97"/>
    <w:rsid w:val="008E0D24"/>
    <w:rsid w:val="009074F1"/>
    <w:rsid w:val="00925C87"/>
    <w:rsid w:val="00940329"/>
    <w:rsid w:val="009507A9"/>
    <w:rsid w:val="009512E4"/>
    <w:rsid w:val="00952D4B"/>
    <w:rsid w:val="009579CD"/>
    <w:rsid w:val="00975FA5"/>
    <w:rsid w:val="00981B9A"/>
    <w:rsid w:val="00990FC0"/>
    <w:rsid w:val="009A0BB6"/>
    <w:rsid w:val="009E193D"/>
    <w:rsid w:val="009E3EEE"/>
    <w:rsid w:val="00A076EE"/>
    <w:rsid w:val="00A20EC1"/>
    <w:rsid w:val="00A359F1"/>
    <w:rsid w:val="00A47DBC"/>
    <w:rsid w:val="00A846A0"/>
    <w:rsid w:val="00A95212"/>
    <w:rsid w:val="00A95A85"/>
    <w:rsid w:val="00AB11FD"/>
    <w:rsid w:val="00AB219C"/>
    <w:rsid w:val="00AC675D"/>
    <w:rsid w:val="00AF199C"/>
    <w:rsid w:val="00B001DA"/>
    <w:rsid w:val="00B21E17"/>
    <w:rsid w:val="00B4617F"/>
    <w:rsid w:val="00B71A3B"/>
    <w:rsid w:val="00B7239D"/>
    <w:rsid w:val="00BB40EE"/>
    <w:rsid w:val="00BB476E"/>
    <w:rsid w:val="00BC4DB7"/>
    <w:rsid w:val="00BC6773"/>
    <w:rsid w:val="00C0002C"/>
    <w:rsid w:val="00C42D2C"/>
    <w:rsid w:val="00C53F3B"/>
    <w:rsid w:val="00C752F2"/>
    <w:rsid w:val="00CB0425"/>
    <w:rsid w:val="00CC064E"/>
    <w:rsid w:val="00CD0127"/>
    <w:rsid w:val="00CD46B7"/>
    <w:rsid w:val="00CF35EA"/>
    <w:rsid w:val="00D12B53"/>
    <w:rsid w:val="00D14F2B"/>
    <w:rsid w:val="00D352E4"/>
    <w:rsid w:val="00D56BCF"/>
    <w:rsid w:val="00D6252D"/>
    <w:rsid w:val="00D66F3C"/>
    <w:rsid w:val="00D71BE5"/>
    <w:rsid w:val="00D73827"/>
    <w:rsid w:val="00D74399"/>
    <w:rsid w:val="00D76DCE"/>
    <w:rsid w:val="00D83FA6"/>
    <w:rsid w:val="00D91DE9"/>
    <w:rsid w:val="00DA5822"/>
    <w:rsid w:val="00DB0234"/>
    <w:rsid w:val="00DB277D"/>
    <w:rsid w:val="00DC3ED9"/>
    <w:rsid w:val="00DD642F"/>
    <w:rsid w:val="00DD785B"/>
    <w:rsid w:val="00DF47CC"/>
    <w:rsid w:val="00E24E91"/>
    <w:rsid w:val="00E267E2"/>
    <w:rsid w:val="00E52995"/>
    <w:rsid w:val="00E719DF"/>
    <w:rsid w:val="00E76513"/>
    <w:rsid w:val="00E86BE3"/>
    <w:rsid w:val="00E86FA2"/>
    <w:rsid w:val="00ED7CAE"/>
    <w:rsid w:val="00EE485D"/>
    <w:rsid w:val="00EE6CD9"/>
    <w:rsid w:val="00F24DD5"/>
    <w:rsid w:val="00F31A4B"/>
    <w:rsid w:val="00F444C4"/>
    <w:rsid w:val="00F477E5"/>
    <w:rsid w:val="00F839E1"/>
    <w:rsid w:val="00F90920"/>
    <w:rsid w:val="00FA4FA4"/>
    <w:rsid w:val="00FB0A0E"/>
    <w:rsid w:val="00FE3A3D"/>
    <w:rsid w:val="00FF7132"/>
    <w:rsid w:val="08E09EBC"/>
    <w:rsid w:val="172CC5B3"/>
    <w:rsid w:val="1E229B16"/>
    <w:rsid w:val="2D9D91EE"/>
    <w:rsid w:val="33EE4121"/>
    <w:rsid w:val="3792DDBF"/>
    <w:rsid w:val="385C7847"/>
    <w:rsid w:val="39B8ADC1"/>
    <w:rsid w:val="3FBCB96A"/>
    <w:rsid w:val="4233EDAF"/>
    <w:rsid w:val="43CFBE10"/>
    <w:rsid w:val="4A43A5D8"/>
    <w:rsid w:val="4DA9C4F6"/>
    <w:rsid w:val="5580E8ED"/>
    <w:rsid w:val="5837EA1D"/>
    <w:rsid w:val="65501D8A"/>
    <w:rsid w:val="6BD46323"/>
    <w:rsid w:val="6CE0E8D1"/>
    <w:rsid w:val="70188993"/>
    <w:rsid w:val="7025A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641E"/>
  <w15:chartTrackingRefBased/>
  <w15:docId w15:val="{B971A360-C185-4C15-B3A0-BB50CE7B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6B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B219C"/>
    <w:rPr>
      <w:color w:val="0563C1" w:themeColor="hyperlink"/>
      <w:u w:val="single"/>
    </w:rPr>
  </w:style>
  <w:style w:type="character" w:styleId="Neapdorotaspaminjimas">
    <w:name w:val="Unresolved Mention"/>
    <w:basedOn w:val="Numatytasispastraiposriftas"/>
    <w:uiPriority w:val="99"/>
    <w:semiHidden/>
    <w:unhideWhenUsed/>
    <w:rsid w:val="00AB219C"/>
    <w:rPr>
      <w:color w:val="605E5C"/>
      <w:shd w:val="clear" w:color="auto" w:fill="E1DFDD"/>
    </w:rPr>
  </w:style>
  <w:style w:type="table" w:styleId="Lentelstinklelis">
    <w:name w:val="Table Grid"/>
    <w:basedOn w:val="prastojilentel"/>
    <w:uiPriority w:val="39"/>
    <w:rsid w:val="00EE4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A47DB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6730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3040"/>
  </w:style>
  <w:style w:type="paragraph" w:styleId="Porat">
    <w:name w:val="footer"/>
    <w:basedOn w:val="prastasis"/>
    <w:link w:val="PoratDiagrama"/>
    <w:uiPriority w:val="99"/>
    <w:unhideWhenUsed/>
    <w:rsid w:val="006730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3040"/>
  </w:style>
  <w:style w:type="paragraph" w:customStyle="1" w:styleId="CentrBoldm">
    <w:name w:val="CentrBoldm"/>
    <w:basedOn w:val="prastasis"/>
    <w:rsid w:val="00673040"/>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character" w:styleId="Komentaronuoroda">
    <w:name w:val="annotation reference"/>
    <w:basedOn w:val="Numatytasispastraiposriftas"/>
    <w:uiPriority w:val="99"/>
    <w:semiHidden/>
    <w:unhideWhenUsed/>
    <w:rsid w:val="003C7248"/>
    <w:rPr>
      <w:sz w:val="16"/>
      <w:szCs w:val="16"/>
    </w:rPr>
  </w:style>
  <w:style w:type="paragraph" w:styleId="Komentarotekstas">
    <w:name w:val="annotation text"/>
    <w:basedOn w:val="prastasis"/>
    <w:link w:val="KomentarotekstasDiagrama"/>
    <w:uiPriority w:val="99"/>
    <w:unhideWhenUsed/>
    <w:rsid w:val="003C72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248"/>
    <w:rPr>
      <w:sz w:val="20"/>
      <w:szCs w:val="20"/>
    </w:rPr>
  </w:style>
  <w:style w:type="paragraph" w:styleId="Komentarotema">
    <w:name w:val="annotation subject"/>
    <w:basedOn w:val="Komentarotekstas"/>
    <w:next w:val="Komentarotekstas"/>
    <w:link w:val="KomentarotemaDiagrama"/>
    <w:uiPriority w:val="99"/>
    <w:semiHidden/>
    <w:unhideWhenUsed/>
    <w:rsid w:val="003C7248"/>
    <w:rPr>
      <w:b/>
      <w:bCs/>
    </w:rPr>
  </w:style>
  <w:style w:type="character" w:customStyle="1" w:styleId="KomentarotemaDiagrama">
    <w:name w:val="Komentaro tema Diagrama"/>
    <w:basedOn w:val="KomentarotekstasDiagrama"/>
    <w:link w:val="Komentarotema"/>
    <w:uiPriority w:val="99"/>
    <w:semiHidden/>
    <w:rsid w:val="003C7248"/>
    <w:rPr>
      <w:b/>
      <w:bCs/>
      <w:sz w:val="20"/>
      <w:szCs w:val="20"/>
    </w:rPr>
  </w:style>
  <w:style w:type="paragraph" w:styleId="Puslapioinaostekstas">
    <w:name w:val="footnote text"/>
    <w:basedOn w:val="prastasis"/>
    <w:link w:val="PuslapioinaostekstasDiagrama"/>
    <w:uiPriority w:val="99"/>
    <w:semiHidden/>
    <w:unhideWhenUsed/>
    <w:rsid w:val="007F5C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5C16"/>
    <w:rPr>
      <w:sz w:val="20"/>
      <w:szCs w:val="20"/>
    </w:rPr>
  </w:style>
  <w:style w:type="character" w:styleId="Puslapioinaosnuoroda">
    <w:name w:val="footnote reference"/>
    <w:basedOn w:val="Numatytasispastraiposriftas"/>
    <w:uiPriority w:val="99"/>
    <w:semiHidden/>
    <w:unhideWhenUsed/>
    <w:rsid w:val="007F5C16"/>
    <w:rPr>
      <w:vertAlign w:val="superscript"/>
    </w:rPr>
  </w:style>
  <w:style w:type="paragraph" w:styleId="Pataisymai">
    <w:name w:val="Revision"/>
    <w:hidden/>
    <w:uiPriority w:val="99"/>
    <w:semiHidden/>
    <w:rsid w:val="00F839E1"/>
    <w:pPr>
      <w:spacing w:after="0" w:line="240" w:lineRule="auto"/>
    </w:pPr>
  </w:style>
  <w:style w:type="paragraph" w:styleId="Sraopastraipa">
    <w:name w:val="List Paragraph"/>
    <w:basedOn w:val="prastasis"/>
    <w:uiPriority w:val="34"/>
    <w:qFormat/>
    <w:rsid w:val="008E0D24"/>
    <w:pPr>
      <w:ind w:left="720"/>
      <w:contextualSpacing/>
    </w:pPr>
  </w:style>
  <w:style w:type="paragraph" w:customStyle="1" w:styleId="Default">
    <w:name w:val="Default"/>
    <w:rsid w:val="00C0002C"/>
    <w:pPr>
      <w:autoSpaceDE w:val="0"/>
      <w:autoSpaceDN w:val="0"/>
      <w:adjustRightInd w:val="0"/>
      <w:spacing w:after="0" w:line="240" w:lineRule="auto"/>
    </w:pPr>
    <w:rPr>
      <w:rFonts w:ascii="Arial" w:hAnsi="Arial" w:cs="Arial"/>
      <w:color w:val="000000"/>
      <w:kern w:val="0"/>
      <w:sz w:val="24"/>
      <w:szCs w:val="24"/>
    </w:rPr>
  </w:style>
  <w:style w:type="character" w:customStyle="1" w:styleId="cf01">
    <w:name w:val="cf01"/>
    <w:basedOn w:val="Numatytasispastraiposriftas"/>
    <w:rsid w:val="00860113"/>
    <w:rPr>
      <w:rFonts w:ascii="Segoe UI" w:hAnsi="Segoe UI" w:cs="Segoe UI" w:hint="default"/>
      <w:sz w:val="18"/>
      <w:szCs w:val="18"/>
    </w:rPr>
  </w:style>
  <w:style w:type="character" w:customStyle="1" w:styleId="cf11">
    <w:name w:val="cf11"/>
    <w:basedOn w:val="Numatytasispastraiposriftas"/>
    <w:rsid w:val="008601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5685">
      <w:bodyDiv w:val="1"/>
      <w:marLeft w:val="0"/>
      <w:marRight w:val="0"/>
      <w:marTop w:val="0"/>
      <w:marBottom w:val="0"/>
      <w:divBdr>
        <w:top w:val="none" w:sz="0" w:space="0" w:color="auto"/>
        <w:left w:val="none" w:sz="0" w:space="0" w:color="auto"/>
        <w:bottom w:val="none" w:sz="0" w:space="0" w:color="auto"/>
        <w:right w:val="none" w:sz="0" w:space="0" w:color="auto"/>
      </w:divBdr>
    </w:div>
    <w:div w:id="75786883">
      <w:bodyDiv w:val="1"/>
      <w:marLeft w:val="0"/>
      <w:marRight w:val="0"/>
      <w:marTop w:val="0"/>
      <w:marBottom w:val="0"/>
      <w:divBdr>
        <w:top w:val="none" w:sz="0" w:space="0" w:color="auto"/>
        <w:left w:val="none" w:sz="0" w:space="0" w:color="auto"/>
        <w:bottom w:val="none" w:sz="0" w:space="0" w:color="auto"/>
        <w:right w:val="none" w:sz="0" w:space="0" w:color="auto"/>
      </w:divBdr>
    </w:div>
    <w:div w:id="106510082">
      <w:bodyDiv w:val="1"/>
      <w:marLeft w:val="0"/>
      <w:marRight w:val="0"/>
      <w:marTop w:val="0"/>
      <w:marBottom w:val="0"/>
      <w:divBdr>
        <w:top w:val="none" w:sz="0" w:space="0" w:color="auto"/>
        <w:left w:val="none" w:sz="0" w:space="0" w:color="auto"/>
        <w:bottom w:val="none" w:sz="0" w:space="0" w:color="auto"/>
        <w:right w:val="none" w:sz="0" w:space="0" w:color="auto"/>
      </w:divBdr>
    </w:div>
    <w:div w:id="110587307">
      <w:bodyDiv w:val="1"/>
      <w:marLeft w:val="0"/>
      <w:marRight w:val="0"/>
      <w:marTop w:val="0"/>
      <w:marBottom w:val="0"/>
      <w:divBdr>
        <w:top w:val="none" w:sz="0" w:space="0" w:color="auto"/>
        <w:left w:val="none" w:sz="0" w:space="0" w:color="auto"/>
        <w:bottom w:val="none" w:sz="0" w:space="0" w:color="auto"/>
        <w:right w:val="none" w:sz="0" w:space="0" w:color="auto"/>
      </w:divBdr>
    </w:div>
    <w:div w:id="126624835">
      <w:bodyDiv w:val="1"/>
      <w:marLeft w:val="0"/>
      <w:marRight w:val="0"/>
      <w:marTop w:val="0"/>
      <w:marBottom w:val="0"/>
      <w:divBdr>
        <w:top w:val="none" w:sz="0" w:space="0" w:color="auto"/>
        <w:left w:val="none" w:sz="0" w:space="0" w:color="auto"/>
        <w:bottom w:val="none" w:sz="0" w:space="0" w:color="auto"/>
        <w:right w:val="none" w:sz="0" w:space="0" w:color="auto"/>
      </w:divBdr>
    </w:div>
    <w:div w:id="160510694">
      <w:bodyDiv w:val="1"/>
      <w:marLeft w:val="0"/>
      <w:marRight w:val="0"/>
      <w:marTop w:val="0"/>
      <w:marBottom w:val="0"/>
      <w:divBdr>
        <w:top w:val="none" w:sz="0" w:space="0" w:color="auto"/>
        <w:left w:val="none" w:sz="0" w:space="0" w:color="auto"/>
        <w:bottom w:val="none" w:sz="0" w:space="0" w:color="auto"/>
        <w:right w:val="none" w:sz="0" w:space="0" w:color="auto"/>
      </w:divBdr>
    </w:div>
    <w:div w:id="163014053">
      <w:bodyDiv w:val="1"/>
      <w:marLeft w:val="0"/>
      <w:marRight w:val="0"/>
      <w:marTop w:val="0"/>
      <w:marBottom w:val="0"/>
      <w:divBdr>
        <w:top w:val="none" w:sz="0" w:space="0" w:color="auto"/>
        <w:left w:val="none" w:sz="0" w:space="0" w:color="auto"/>
        <w:bottom w:val="none" w:sz="0" w:space="0" w:color="auto"/>
        <w:right w:val="none" w:sz="0" w:space="0" w:color="auto"/>
      </w:divBdr>
    </w:div>
    <w:div w:id="186258918">
      <w:bodyDiv w:val="1"/>
      <w:marLeft w:val="0"/>
      <w:marRight w:val="0"/>
      <w:marTop w:val="0"/>
      <w:marBottom w:val="0"/>
      <w:divBdr>
        <w:top w:val="none" w:sz="0" w:space="0" w:color="auto"/>
        <w:left w:val="none" w:sz="0" w:space="0" w:color="auto"/>
        <w:bottom w:val="none" w:sz="0" w:space="0" w:color="auto"/>
        <w:right w:val="none" w:sz="0" w:space="0" w:color="auto"/>
      </w:divBdr>
    </w:div>
    <w:div w:id="243270752">
      <w:bodyDiv w:val="1"/>
      <w:marLeft w:val="0"/>
      <w:marRight w:val="0"/>
      <w:marTop w:val="0"/>
      <w:marBottom w:val="0"/>
      <w:divBdr>
        <w:top w:val="none" w:sz="0" w:space="0" w:color="auto"/>
        <w:left w:val="none" w:sz="0" w:space="0" w:color="auto"/>
        <w:bottom w:val="none" w:sz="0" w:space="0" w:color="auto"/>
        <w:right w:val="none" w:sz="0" w:space="0" w:color="auto"/>
      </w:divBdr>
    </w:div>
    <w:div w:id="256911760">
      <w:bodyDiv w:val="1"/>
      <w:marLeft w:val="0"/>
      <w:marRight w:val="0"/>
      <w:marTop w:val="0"/>
      <w:marBottom w:val="0"/>
      <w:divBdr>
        <w:top w:val="none" w:sz="0" w:space="0" w:color="auto"/>
        <w:left w:val="none" w:sz="0" w:space="0" w:color="auto"/>
        <w:bottom w:val="none" w:sz="0" w:space="0" w:color="auto"/>
        <w:right w:val="none" w:sz="0" w:space="0" w:color="auto"/>
      </w:divBdr>
    </w:div>
    <w:div w:id="262106950">
      <w:bodyDiv w:val="1"/>
      <w:marLeft w:val="0"/>
      <w:marRight w:val="0"/>
      <w:marTop w:val="0"/>
      <w:marBottom w:val="0"/>
      <w:divBdr>
        <w:top w:val="none" w:sz="0" w:space="0" w:color="auto"/>
        <w:left w:val="none" w:sz="0" w:space="0" w:color="auto"/>
        <w:bottom w:val="none" w:sz="0" w:space="0" w:color="auto"/>
        <w:right w:val="none" w:sz="0" w:space="0" w:color="auto"/>
      </w:divBdr>
    </w:div>
    <w:div w:id="346062209">
      <w:bodyDiv w:val="1"/>
      <w:marLeft w:val="0"/>
      <w:marRight w:val="0"/>
      <w:marTop w:val="0"/>
      <w:marBottom w:val="0"/>
      <w:divBdr>
        <w:top w:val="none" w:sz="0" w:space="0" w:color="auto"/>
        <w:left w:val="none" w:sz="0" w:space="0" w:color="auto"/>
        <w:bottom w:val="none" w:sz="0" w:space="0" w:color="auto"/>
        <w:right w:val="none" w:sz="0" w:space="0" w:color="auto"/>
      </w:divBdr>
    </w:div>
    <w:div w:id="349449329">
      <w:bodyDiv w:val="1"/>
      <w:marLeft w:val="0"/>
      <w:marRight w:val="0"/>
      <w:marTop w:val="0"/>
      <w:marBottom w:val="0"/>
      <w:divBdr>
        <w:top w:val="none" w:sz="0" w:space="0" w:color="auto"/>
        <w:left w:val="none" w:sz="0" w:space="0" w:color="auto"/>
        <w:bottom w:val="none" w:sz="0" w:space="0" w:color="auto"/>
        <w:right w:val="none" w:sz="0" w:space="0" w:color="auto"/>
      </w:divBdr>
    </w:div>
    <w:div w:id="361249407">
      <w:bodyDiv w:val="1"/>
      <w:marLeft w:val="0"/>
      <w:marRight w:val="0"/>
      <w:marTop w:val="0"/>
      <w:marBottom w:val="0"/>
      <w:divBdr>
        <w:top w:val="none" w:sz="0" w:space="0" w:color="auto"/>
        <w:left w:val="none" w:sz="0" w:space="0" w:color="auto"/>
        <w:bottom w:val="none" w:sz="0" w:space="0" w:color="auto"/>
        <w:right w:val="none" w:sz="0" w:space="0" w:color="auto"/>
      </w:divBdr>
    </w:div>
    <w:div w:id="362753400">
      <w:bodyDiv w:val="1"/>
      <w:marLeft w:val="0"/>
      <w:marRight w:val="0"/>
      <w:marTop w:val="0"/>
      <w:marBottom w:val="0"/>
      <w:divBdr>
        <w:top w:val="none" w:sz="0" w:space="0" w:color="auto"/>
        <w:left w:val="none" w:sz="0" w:space="0" w:color="auto"/>
        <w:bottom w:val="none" w:sz="0" w:space="0" w:color="auto"/>
        <w:right w:val="none" w:sz="0" w:space="0" w:color="auto"/>
      </w:divBdr>
    </w:div>
    <w:div w:id="460148424">
      <w:bodyDiv w:val="1"/>
      <w:marLeft w:val="0"/>
      <w:marRight w:val="0"/>
      <w:marTop w:val="0"/>
      <w:marBottom w:val="0"/>
      <w:divBdr>
        <w:top w:val="none" w:sz="0" w:space="0" w:color="auto"/>
        <w:left w:val="none" w:sz="0" w:space="0" w:color="auto"/>
        <w:bottom w:val="none" w:sz="0" w:space="0" w:color="auto"/>
        <w:right w:val="none" w:sz="0" w:space="0" w:color="auto"/>
      </w:divBdr>
    </w:div>
    <w:div w:id="482624323">
      <w:bodyDiv w:val="1"/>
      <w:marLeft w:val="0"/>
      <w:marRight w:val="0"/>
      <w:marTop w:val="0"/>
      <w:marBottom w:val="0"/>
      <w:divBdr>
        <w:top w:val="none" w:sz="0" w:space="0" w:color="auto"/>
        <w:left w:val="none" w:sz="0" w:space="0" w:color="auto"/>
        <w:bottom w:val="none" w:sz="0" w:space="0" w:color="auto"/>
        <w:right w:val="none" w:sz="0" w:space="0" w:color="auto"/>
      </w:divBdr>
    </w:div>
    <w:div w:id="514272719">
      <w:bodyDiv w:val="1"/>
      <w:marLeft w:val="0"/>
      <w:marRight w:val="0"/>
      <w:marTop w:val="0"/>
      <w:marBottom w:val="0"/>
      <w:divBdr>
        <w:top w:val="none" w:sz="0" w:space="0" w:color="auto"/>
        <w:left w:val="none" w:sz="0" w:space="0" w:color="auto"/>
        <w:bottom w:val="none" w:sz="0" w:space="0" w:color="auto"/>
        <w:right w:val="none" w:sz="0" w:space="0" w:color="auto"/>
      </w:divBdr>
    </w:div>
    <w:div w:id="529103677">
      <w:bodyDiv w:val="1"/>
      <w:marLeft w:val="0"/>
      <w:marRight w:val="0"/>
      <w:marTop w:val="0"/>
      <w:marBottom w:val="0"/>
      <w:divBdr>
        <w:top w:val="none" w:sz="0" w:space="0" w:color="auto"/>
        <w:left w:val="none" w:sz="0" w:space="0" w:color="auto"/>
        <w:bottom w:val="none" w:sz="0" w:space="0" w:color="auto"/>
        <w:right w:val="none" w:sz="0" w:space="0" w:color="auto"/>
      </w:divBdr>
    </w:div>
    <w:div w:id="553353144">
      <w:bodyDiv w:val="1"/>
      <w:marLeft w:val="0"/>
      <w:marRight w:val="0"/>
      <w:marTop w:val="0"/>
      <w:marBottom w:val="0"/>
      <w:divBdr>
        <w:top w:val="none" w:sz="0" w:space="0" w:color="auto"/>
        <w:left w:val="none" w:sz="0" w:space="0" w:color="auto"/>
        <w:bottom w:val="none" w:sz="0" w:space="0" w:color="auto"/>
        <w:right w:val="none" w:sz="0" w:space="0" w:color="auto"/>
      </w:divBdr>
    </w:div>
    <w:div w:id="626282506">
      <w:bodyDiv w:val="1"/>
      <w:marLeft w:val="0"/>
      <w:marRight w:val="0"/>
      <w:marTop w:val="0"/>
      <w:marBottom w:val="0"/>
      <w:divBdr>
        <w:top w:val="none" w:sz="0" w:space="0" w:color="auto"/>
        <w:left w:val="none" w:sz="0" w:space="0" w:color="auto"/>
        <w:bottom w:val="none" w:sz="0" w:space="0" w:color="auto"/>
        <w:right w:val="none" w:sz="0" w:space="0" w:color="auto"/>
      </w:divBdr>
    </w:div>
    <w:div w:id="631133404">
      <w:bodyDiv w:val="1"/>
      <w:marLeft w:val="0"/>
      <w:marRight w:val="0"/>
      <w:marTop w:val="0"/>
      <w:marBottom w:val="0"/>
      <w:divBdr>
        <w:top w:val="none" w:sz="0" w:space="0" w:color="auto"/>
        <w:left w:val="none" w:sz="0" w:space="0" w:color="auto"/>
        <w:bottom w:val="none" w:sz="0" w:space="0" w:color="auto"/>
        <w:right w:val="none" w:sz="0" w:space="0" w:color="auto"/>
      </w:divBdr>
    </w:div>
    <w:div w:id="657079820">
      <w:bodyDiv w:val="1"/>
      <w:marLeft w:val="0"/>
      <w:marRight w:val="0"/>
      <w:marTop w:val="0"/>
      <w:marBottom w:val="0"/>
      <w:divBdr>
        <w:top w:val="none" w:sz="0" w:space="0" w:color="auto"/>
        <w:left w:val="none" w:sz="0" w:space="0" w:color="auto"/>
        <w:bottom w:val="none" w:sz="0" w:space="0" w:color="auto"/>
        <w:right w:val="none" w:sz="0" w:space="0" w:color="auto"/>
      </w:divBdr>
    </w:div>
    <w:div w:id="659507944">
      <w:bodyDiv w:val="1"/>
      <w:marLeft w:val="0"/>
      <w:marRight w:val="0"/>
      <w:marTop w:val="0"/>
      <w:marBottom w:val="0"/>
      <w:divBdr>
        <w:top w:val="none" w:sz="0" w:space="0" w:color="auto"/>
        <w:left w:val="none" w:sz="0" w:space="0" w:color="auto"/>
        <w:bottom w:val="none" w:sz="0" w:space="0" w:color="auto"/>
        <w:right w:val="none" w:sz="0" w:space="0" w:color="auto"/>
      </w:divBdr>
    </w:div>
    <w:div w:id="773598536">
      <w:bodyDiv w:val="1"/>
      <w:marLeft w:val="0"/>
      <w:marRight w:val="0"/>
      <w:marTop w:val="0"/>
      <w:marBottom w:val="0"/>
      <w:divBdr>
        <w:top w:val="none" w:sz="0" w:space="0" w:color="auto"/>
        <w:left w:val="none" w:sz="0" w:space="0" w:color="auto"/>
        <w:bottom w:val="none" w:sz="0" w:space="0" w:color="auto"/>
        <w:right w:val="none" w:sz="0" w:space="0" w:color="auto"/>
      </w:divBdr>
    </w:div>
    <w:div w:id="784927591">
      <w:bodyDiv w:val="1"/>
      <w:marLeft w:val="0"/>
      <w:marRight w:val="0"/>
      <w:marTop w:val="0"/>
      <w:marBottom w:val="0"/>
      <w:divBdr>
        <w:top w:val="none" w:sz="0" w:space="0" w:color="auto"/>
        <w:left w:val="none" w:sz="0" w:space="0" w:color="auto"/>
        <w:bottom w:val="none" w:sz="0" w:space="0" w:color="auto"/>
        <w:right w:val="none" w:sz="0" w:space="0" w:color="auto"/>
      </w:divBdr>
    </w:div>
    <w:div w:id="786268037">
      <w:bodyDiv w:val="1"/>
      <w:marLeft w:val="0"/>
      <w:marRight w:val="0"/>
      <w:marTop w:val="0"/>
      <w:marBottom w:val="0"/>
      <w:divBdr>
        <w:top w:val="none" w:sz="0" w:space="0" w:color="auto"/>
        <w:left w:val="none" w:sz="0" w:space="0" w:color="auto"/>
        <w:bottom w:val="none" w:sz="0" w:space="0" w:color="auto"/>
        <w:right w:val="none" w:sz="0" w:space="0" w:color="auto"/>
      </w:divBdr>
    </w:div>
    <w:div w:id="802961620">
      <w:bodyDiv w:val="1"/>
      <w:marLeft w:val="0"/>
      <w:marRight w:val="0"/>
      <w:marTop w:val="0"/>
      <w:marBottom w:val="0"/>
      <w:divBdr>
        <w:top w:val="none" w:sz="0" w:space="0" w:color="auto"/>
        <w:left w:val="none" w:sz="0" w:space="0" w:color="auto"/>
        <w:bottom w:val="none" w:sz="0" w:space="0" w:color="auto"/>
        <w:right w:val="none" w:sz="0" w:space="0" w:color="auto"/>
      </w:divBdr>
    </w:div>
    <w:div w:id="856385282">
      <w:bodyDiv w:val="1"/>
      <w:marLeft w:val="0"/>
      <w:marRight w:val="0"/>
      <w:marTop w:val="0"/>
      <w:marBottom w:val="0"/>
      <w:divBdr>
        <w:top w:val="none" w:sz="0" w:space="0" w:color="auto"/>
        <w:left w:val="none" w:sz="0" w:space="0" w:color="auto"/>
        <w:bottom w:val="none" w:sz="0" w:space="0" w:color="auto"/>
        <w:right w:val="none" w:sz="0" w:space="0" w:color="auto"/>
      </w:divBdr>
    </w:div>
    <w:div w:id="861357249">
      <w:bodyDiv w:val="1"/>
      <w:marLeft w:val="0"/>
      <w:marRight w:val="0"/>
      <w:marTop w:val="0"/>
      <w:marBottom w:val="0"/>
      <w:divBdr>
        <w:top w:val="none" w:sz="0" w:space="0" w:color="auto"/>
        <w:left w:val="none" w:sz="0" w:space="0" w:color="auto"/>
        <w:bottom w:val="none" w:sz="0" w:space="0" w:color="auto"/>
        <w:right w:val="none" w:sz="0" w:space="0" w:color="auto"/>
      </w:divBdr>
    </w:div>
    <w:div w:id="866720372">
      <w:bodyDiv w:val="1"/>
      <w:marLeft w:val="0"/>
      <w:marRight w:val="0"/>
      <w:marTop w:val="0"/>
      <w:marBottom w:val="0"/>
      <w:divBdr>
        <w:top w:val="none" w:sz="0" w:space="0" w:color="auto"/>
        <w:left w:val="none" w:sz="0" w:space="0" w:color="auto"/>
        <w:bottom w:val="none" w:sz="0" w:space="0" w:color="auto"/>
        <w:right w:val="none" w:sz="0" w:space="0" w:color="auto"/>
      </w:divBdr>
    </w:div>
    <w:div w:id="873080249">
      <w:bodyDiv w:val="1"/>
      <w:marLeft w:val="0"/>
      <w:marRight w:val="0"/>
      <w:marTop w:val="0"/>
      <w:marBottom w:val="0"/>
      <w:divBdr>
        <w:top w:val="none" w:sz="0" w:space="0" w:color="auto"/>
        <w:left w:val="none" w:sz="0" w:space="0" w:color="auto"/>
        <w:bottom w:val="none" w:sz="0" w:space="0" w:color="auto"/>
        <w:right w:val="none" w:sz="0" w:space="0" w:color="auto"/>
      </w:divBdr>
    </w:div>
    <w:div w:id="886144409">
      <w:bodyDiv w:val="1"/>
      <w:marLeft w:val="0"/>
      <w:marRight w:val="0"/>
      <w:marTop w:val="0"/>
      <w:marBottom w:val="0"/>
      <w:divBdr>
        <w:top w:val="none" w:sz="0" w:space="0" w:color="auto"/>
        <w:left w:val="none" w:sz="0" w:space="0" w:color="auto"/>
        <w:bottom w:val="none" w:sz="0" w:space="0" w:color="auto"/>
        <w:right w:val="none" w:sz="0" w:space="0" w:color="auto"/>
      </w:divBdr>
    </w:div>
    <w:div w:id="895815359">
      <w:bodyDiv w:val="1"/>
      <w:marLeft w:val="0"/>
      <w:marRight w:val="0"/>
      <w:marTop w:val="0"/>
      <w:marBottom w:val="0"/>
      <w:divBdr>
        <w:top w:val="none" w:sz="0" w:space="0" w:color="auto"/>
        <w:left w:val="none" w:sz="0" w:space="0" w:color="auto"/>
        <w:bottom w:val="none" w:sz="0" w:space="0" w:color="auto"/>
        <w:right w:val="none" w:sz="0" w:space="0" w:color="auto"/>
      </w:divBdr>
    </w:div>
    <w:div w:id="965813650">
      <w:bodyDiv w:val="1"/>
      <w:marLeft w:val="0"/>
      <w:marRight w:val="0"/>
      <w:marTop w:val="0"/>
      <w:marBottom w:val="0"/>
      <w:divBdr>
        <w:top w:val="none" w:sz="0" w:space="0" w:color="auto"/>
        <w:left w:val="none" w:sz="0" w:space="0" w:color="auto"/>
        <w:bottom w:val="none" w:sz="0" w:space="0" w:color="auto"/>
        <w:right w:val="none" w:sz="0" w:space="0" w:color="auto"/>
      </w:divBdr>
    </w:div>
    <w:div w:id="972562946">
      <w:bodyDiv w:val="1"/>
      <w:marLeft w:val="0"/>
      <w:marRight w:val="0"/>
      <w:marTop w:val="0"/>
      <w:marBottom w:val="0"/>
      <w:divBdr>
        <w:top w:val="none" w:sz="0" w:space="0" w:color="auto"/>
        <w:left w:val="none" w:sz="0" w:space="0" w:color="auto"/>
        <w:bottom w:val="none" w:sz="0" w:space="0" w:color="auto"/>
        <w:right w:val="none" w:sz="0" w:space="0" w:color="auto"/>
      </w:divBdr>
    </w:div>
    <w:div w:id="977493170">
      <w:bodyDiv w:val="1"/>
      <w:marLeft w:val="0"/>
      <w:marRight w:val="0"/>
      <w:marTop w:val="0"/>
      <w:marBottom w:val="0"/>
      <w:divBdr>
        <w:top w:val="none" w:sz="0" w:space="0" w:color="auto"/>
        <w:left w:val="none" w:sz="0" w:space="0" w:color="auto"/>
        <w:bottom w:val="none" w:sz="0" w:space="0" w:color="auto"/>
        <w:right w:val="none" w:sz="0" w:space="0" w:color="auto"/>
      </w:divBdr>
    </w:div>
    <w:div w:id="994725626">
      <w:bodyDiv w:val="1"/>
      <w:marLeft w:val="0"/>
      <w:marRight w:val="0"/>
      <w:marTop w:val="0"/>
      <w:marBottom w:val="0"/>
      <w:divBdr>
        <w:top w:val="none" w:sz="0" w:space="0" w:color="auto"/>
        <w:left w:val="none" w:sz="0" w:space="0" w:color="auto"/>
        <w:bottom w:val="none" w:sz="0" w:space="0" w:color="auto"/>
        <w:right w:val="none" w:sz="0" w:space="0" w:color="auto"/>
      </w:divBdr>
    </w:div>
    <w:div w:id="1047873652">
      <w:bodyDiv w:val="1"/>
      <w:marLeft w:val="0"/>
      <w:marRight w:val="0"/>
      <w:marTop w:val="0"/>
      <w:marBottom w:val="0"/>
      <w:divBdr>
        <w:top w:val="none" w:sz="0" w:space="0" w:color="auto"/>
        <w:left w:val="none" w:sz="0" w:space="0" w:color="auto"/>
        <w:bottom w:val="none" w:sz="0" w:space="0" w:color="auto"/>
        <w:right w:val="none" w:sz="0" w:space="0" w:color="auto"/>
      </w:divBdr>
    </w:div>
    <w:div w:id="1051078498">
      <w:bodyDiv w:val="1"/>
      <w:marLeft w:val="0"/>
      <w:marRight w:val="0"/>
      <w:marTop w:val="0"/>
      <w:marBottom w:val="0"/>
      <w:divBdr>
        <w:top w:val="none" w:sz="0" w:space="0" w:color="auto"/>
        <w:left w:val="none" w:sz="0" w:space="0" w:color="auto"/>
        <w:bottom w:val="none" w:sz="0" w:space="0" w:color="auto"/>
        <w:right w:val="none" w:sz="0" w:space="0" w:color="auto"/>
      </w:divBdr>
    </w:div>
    <w:div w:id="1055082695">
      <w:bodyDiv w:val="1"/>
      <w:marLeft w:val="0"/>
      <w:marRight w:val="0"/>
      <w:marTop w:val="0"/>
      <w:marBottom w:val="0"/>
      <w:divBdr>
        <w:top w:val="none" w:sz="0" w:space="0" w:color="auto"/>
        <w:left w:val="none" w:sz="0" w:space="0" w:color="auto"/>
        <w:bottom w:val="none" w:sz="0" w:space="0" w:color="auto"/>
        <w:right w:val="none" w:sz="0" w:space="0" w:color="auto"/>
      </w:divBdr>
    </w:div>
    <w:div w:id="1061707153">
      <w:bodyDiv w:val="1"/>
      <w:marLeft w:val="0"/>
      <w:marRight w:val="0"/>
      <w:marTop w:val="0"/>
      <w:marBottom w:val="0"/>
      <w:divBdr>
        <w:top w:val="none" w:sz="0" w:space="0" w:color="auto"/>
        <w:left w:val="none" w:sz="0" w:space="0" w:color="auto"/>
        <w:bottom w:val="none" w:sz="0" w:space="0" w:color="auto"/>
        <w:right w:val="none" w:sz="0" w:space="0" w:color="auto"/>
      </w:divBdr>
    </w:div>
    <w:div w:id="1101298330">
      <w:bodyDiv w:val="1"/>
      <w:marLeft w:val="0"/>
      <w:marRight w:val="0"/>
      <w:marTop w:val="0"/>
      <w:marBottom w:val="0"/>
      <w:divBdr>
        <w:top w:val="none" w:sz="0" w:space="0" w:color="auto"/>
        <w:left w:val="none" w:sz="0" w:space="0" w:color="auto"/>
        <w:bottom w:val="none" w:sz="0" w:space="0" w:color="auto"/>
        <w:right w:val="none" w:sz="0" w:space="0" w:color="auto"/>
      </w:divBdr>
    </w:div>
    <w:div w:id="1101991013">
      <w:bodyDiv w:val="1"/>
      <w:marLeft w:val="0"/>
      <w:marRight w:val="0"/>
      <w:marTop w:val="0"/>
      <w:marBottom w:val="0"/>
      <w:divBdr>
        <w:top w:val="none" w:sz="0" w:space="0" w:color="auto"/>
        <w:left w:val="none" w:sz="0" w:space="0" w:color="auto"/>
        <w:bottom w:val="none" w:sz="0" w:space="0" w:color="auto"/>
        <w:right w:val="none" w:sz="0" w:space="0" w:color="auto"/>
      </w:divBdr>
    </w:div>
    <w:div w:id="1106118768">
      <w:bodyDiv w:val="1"/>
      <w:marLeft w:val="0"/>
      <w:marRight w:val="0"/>
      <w:marTop w:val="0"/>
      <w:marBottom w:val="0"/>
      <w:divBdr>
        <w:top w:val="none" w:sz="0" w:space="0" w:color="auto"/>
        <w:left w:val="none" w:sz="0" w:space="0" w:color="auto"/>
        <w:bottom w:val="none" w:sz="0" w:space="0" w:color="auto"/>
        <w:right w:val="none" w:sz="0" w:space="0" w:color="auto"/>
      </w:divBdr>
    </w:div>
    <w:div w:id="1113137088">
      <w:bodyDiv w:val="1"/>
      <w:marLeft w:val="0"/>
      <w:marRight w:val="0"/>
      <w:marTop w:val="0"/>
      <w:marBottom w:val="0"/>
      <w:divBdr>
        <w:top w:val="none" w:sz="0" w:space="0" w:color="auto"/>
        <w:left w:val="none" w:sz="0" w:space="0" w:color="auto"/>
        <w:bottom w:val="none" w:sz="0" w:space="0" w:color="auto"/>
        <w:right w:val="none" w:sz="0" w:space="0" w:color="auto"/>
      </w:divBdr>
    </w:div>
    <w:div w:id="1130322410">
      <w:bodyDiv w:val="1"/>
      <w:marLeft w:val="0"/>
      <w:marRight w:val="0"/>
      <w:marTop w:val="0"/>
      <w:marBottom w:val="0"/>
      <w:divBdr>
        <w:top w:val="none" w:sz="0" w:space="0" w:color="auto"/>
        <w:left w:val="none" w:sz="0" w:space="0" w:color="auto"/>
        <w:bottom w:val="none" w:sz="0" w:space="0" w:color="auto"/>
        <w:right w:val="none" w:sz="0" w:space="0" w:color="auto"/>
      </w:divBdr>
    </w:div>
    <w:div w:id="1148668752">
      <w:bodyDiv w:val="1"/>
      <w:marLeft w:val="0"/>
      <w:marRight w:val="0"/>
      <w:marTop w:val="0"/>
      <w:marBottom w:val="0"/>
      <w:divBdr>
        <w:top w:val="none" w:sz="0" w:space="0" w:color="auto"/>
        <w:left w:val="none" w:sz="0" w:space="0" w:color="auto"/>
        <w:bottom w:val="none" w:sz="0" w:space="0" w:color="auto"/>
        <w:right w:val="none" w:sz="0" w:space="0" w:color="auto"/>
      </w:divBdr>
    </w:div>
    <w:div w:id="1173035464">
      <w:bodyDiv w:val="1"/>
      <w:marLeft w:val="0"/>
      <w:marRight w:val="0"/>
      <w:marTop w:val="0"/>
      <w:marBottom w:val="0"/>
      <w:divBdr>
        <w:top w:val="none" w:sz="0" w:space="0" w:color="auto"/>
        <w:left w:val="none" w:sz="0" w:space="0" w:color="auto"/>
        <w:bottom w:val="none" w:sz="0" w:space="0" w:color="auto"/>
        <w:right w:val="none" w:sz="0" w:space="0" w:color="auto"/>
      </w:divBdr>
    </w:div>
    <w:div w:id="1179465196">
      <w:bodyDiv w:val="1"/>
      <w:marLeft w:val="0"/>
      <w:marRight w:val="0"/>
      <w:marTop w:val="0"/>
      <w:marBottom w:val="0"/>
      <w:divBdr>
        <w:top w:val="none" w:sz="0" w:space="0" w:color="auto"/>
        <w:left w:val="none" w:sz="0" w:space="0" w:color="auto"/>
        <w:bottom w:val="none" w:sz="0" w:space="0" w:color="auto"/>
        <w:right w:val="none" w:sz="0" w:space="0" w:color="auto"/>
      </w:divBdr>
    </w:div>
    <w:div w:id="1221357096">
      <w:bodyDiv w:val="1"/>
      <w:marLeft w:val="0"/>
      <w:marRight w:val="0"/>
      <w:marTop w:val="0"/>
      <w:marBottom w:val="0"/>
      <w:divBdr>
        <w:top w:val="none" w:sz="0" w:space="0" w:color="auto"/>
        <w:left w:val="none" w:sz="0" w:space="0" w:color="auto"/>
        <w:bottom w:val="none" w:sz="0" w:space="0" w:color="auto"/>
        <w:right w:val="none" w:sz="0" w:space="0" w:color="auto"/>
      </w:divBdr>
    </w:div>
    <w:div w:id="1244757308">
      <w:bodyDiv w:val="1"/>
      <w:marLeft w:val="0"/>
      <w:marRight w:val="0"/>
      <w:marTop w:val="0"/>
      <w:marBottom w:val="0"/>
      <w:divBdr>
        <w:top w:val="none" w:sz="0" w:space="0" w:color="auto"/>
        <w:left w:val="none" w:sz="0" w:space="0" w:color="auto"/>
        <w:bottom w:val="none" w:sz="0" w:space="0" w:color="auto"/>
        <w:right w:val="none" w:sz="0" w:space="0" w:color="auto"/>
      </w:divBdr>
    </w:div>
    <w:div w:id="1264263263">
      <w:bodyDiv w:val="1"/>
      <w:marLeft w:val="0"/>
      <w:marRight w:val="0"/>
      <w:marTop w:val="0"/>
      <w:marBottom w:val="0"/>
      <w:divBdr>
        <w:top w:val="none" w:sz="0" w:space="0" w:color="auto"/>
        <w:left w:val="none" w:sz="0" w:space="0" w:color="auto"/>
        <w:bottom w:val="none" w:sz="0" w:space="0" w:color="auto"/>
        <w:right w:val="none" w:sz="0" w:space="0" w:color="auto"/>
      </w:divBdr>
    </w:div>
    <w:div w:id="1269780616">
      <w:bodyDiv w:val="1"/>
      <w:marLeft w:val="0"/>
      <w:marRight w:val="0"/>
      <w:marTop w:val="0"/>
      <w:marBottom w:val="0"/>
      <w:divBdr>
        <w:top w:val="none" w:sz="0" w:space="0" w:color="auto"/>
        <w:left w:val="none" w:sz="0" w:space="0" w:color="auto"/>
        <w:bottom w:val="none" w:sz="0" w:space="0" w:color="auto"/>
        <w:right w:val="none" w:sz="0" w:space="0" w:color="auto"/>
      </w:divBdr>
    </w:div>
    <w:div w:id="1282805898">
      <w:bodyDiv w:val="1"/>
      <w:marLeft w:val="0"/>
      <w:marRight w:val="0"/>
      <w:marTop w:val="0"/>
      <w:marBottom w:val="0"/>
      <w:divBdr>
        <w:top w:val="none" w:sz="0" w:space="0" w:color="auto"/>
        <w:left w:val="none" w:sz="0" w:space="0" w:color="auto"/>
        <w:bottom w:val="none" w:sz="0" w:space="0" w:color="auto"/>
        <w:right w:val="none" w:sz="0" w:space="0" w:color="auto"/>
      </w:divBdr>
    </w:div>
    <w:div w:id="1283070424">
      <w:bodyDiv w:val="1"/>
      <w:marLeft w:val="0"/>
      <w:marRight w:val="0"/>
      <w:marTop w:val="0"/>
      <w:marBottom w:val="0"/>
      <w:divBdr>
        <w:top w:val="none" w:sz="0" w:space="0" w:color="auto"/>
        <w:left w:val="none" w:sz="0" w:space="0" w:color="auto"/>
        <w:bottom w:val="none" w:sz="0" w:space="0" w:color="auto"/>
        <w:right w:val="none" w:sz="0" w:space="0" w:color="auto"/>
      </w:divBdr>
    </w:div>
    <w:div w:id="1322389192">
      <w:bodyDiv w:val="1"/>
      <w:marLeft w:val="0"/>
      <w:marRight w:val="0"/>
      <w:marTop w:val="0"/>
      <w:marBottom w:val="0"/>
      <w:divBdr>
        <w:top w:val="none" w:sz="0" w:space="0" w:color="auto"/>
        <w:left w:val="none" w:sz="0" w:space="0" w:color="auto"/>
        <w:bottom w:val="none" w:sz="0" w:space="0" w:color="auto"/>
        <w:right w:val="none" w:sz="0" w:space="0" w:color="auto"/>
      </w:divBdr>
    </w:div>
    <w:div w:id="1323122147">
      <w:bodyDiv w:val="1"/>
      <w:marLeft w:val="0"/>
      <w:marRight w:val="0"/>
      <w:marTop w:val="0"/>
      <w:marBottom w:val="0"/>
      <w:divBdr>
        <w:top w:val="none" w:sz="0" w:space="0" w:color="auto"/>
        <w:left w:val="none" w:sz="0" w:space="0" w:color="auto"/>
        <w:bottom w:val="none" w:sz="0" w:space="0" w:color="auto"/>
        <w:right w:val="none" w:sz="0" w:space="0" w:color="auto"/>
      </w:divBdr>
    </w:div>
    <w:div w:id="1330252332">
      <w:bodyDiv w:val="1"/>
      <w:marLeft w:val="0"/>
      <w:marRight w:val="0"/>
      <w:marTop w:val="0"/>
      <w:marBottom w:val="0"/>
      <w:divBdr>
        <w:top w:val="none" w:sz="0" w:space="0" w:color="auto"/>
        <w:left w:val="none" w:sz="0" w:space="0" w:color="auto"/>
        <w:bottom w:val="none" w:sz="0" w:space="0" w:color="auto"/>
        <w:right w:val="none" w:sz="0" w:space="0" w:color="auto"/>
      </w:divBdr>
    </w:div>
    <w:div w:id="1331641084">
      <w:bodyDiv w:val="1"/>
      <w:marLeft w:val="0"/>
      <w:marRight w:val="0"/>
      <w:marTop w:val="0"/>
      <w:marBottom w:val="0"/>
      <w:divBdr>
        <w:top w:val="none" w:sz="0" w:space="0" w:color="auto"/>
        <w:left w:val="none" w:sz="0" w:space="0" w:color="auto"/>
        <w:bottom w:val="none" w:sz="0" w:space="0" w:color="auto"/>
        <w:right w:val="none" w:sz="0" w:space="0" w:color="auto"/>
      </w:divBdr>
    </w:div>
    <w:div w:id="1341007438">
      <w:bodyDiv w:val="1"/>
      <w:marLeft w:val="0"/>
      <w:marRight w:val="0"/>
      <w:marTop w:val="0"/>
      <w:marBottom w:val="0"/>
      <w:divBdr>
        <w:top w:val="none" w:sz="0" w:space="0" w:color="auto"/>
        <w:left w:val="none" w:sz="0" w:space="0" w:color="auto"/>
        <w:bottom w:val="none" w:sz="0" w:space="0" w:color="auto"/>
        <w:right w:val="none" w:sz="0" w:space="0" w:color="auto"/>
      </w:divBdr>
    </w:div>
    <w:div w:id="1387685516">
      <w:bodyDiv w:val="1"/>
      <w:marLeft w:val="0"/>
      <w:marRight w:val="0"/>
      <w:marTop w:val="0"/>
      <w:marBottom w:val="0"/>
      <w:divBdr>
        <w:top w:val="none" w:sz="0" w:space="0" w:color="auto"/>
        <w:left w:val="none" w:sz="0" w:space="0" w:color="auto"/>
        <w:bottom w:val="none" w:sz="0" w:space="0" w:color="auto"/>
        <w:right w:val="none" w:sz="0" w:space="0" w:color="auto"/>
      </w:divBdr>
    </w:div>
    <w:div w:id="1426413233">
      <w:bodyDiv w:val="1"/>
      <w:marLeft w:val="0"/>
      <w:marRight w:val="0"/>
      <w:marTop w:val="0"/>
      <w:marBottom w:val="0"/>
      <w:divBdr>
        <w:top w:val="none" w:sz="0" w:space="0" w:color="auto"/>
        <w:left w:val="none" w:sz="0" w:space="0" w:color="auto"/>
        <w:bottom w:val="none" w:sz="0" w:space="0" w:color="auto"/>
        <w:right w:val="none" w:sz="0" w:space="0" w:color="auto"/>
      </w:divBdr>
    </w:div>
    <w:div w:id="1459957716">
      <w:bodyDiv w:val="1"/>
      <w:marLeft w:val="0"/>
      <w:marRight w:val="0"/>
      <w:marTop w:val="0"/>
      <w:marBottom w:val="0"/>
      <w:divBdr>
        <w:top w:val="none" w:sz="0" w:space="0" w:color="auto"/>
        <w:left w:val="none" w:sz="0" w:space="0" w:color="auto"/>
        <w:bottom w:val="none" w:sz="0" w:space="0" w:color="auto"/>
        <w:right w:val="none" w:sz="0" w:space="0" w:color="auto"/>
      </w:divBdr>
    </w:div>
    <w:div w:id="1502042007">
      <w:bodyDiv w:val="1"/>
      <w:marLeft w:val="0"/>
      <w:marRight w:val="0"/>
      <w:marTop w:val="0"/>
      <w:marBottom w:val="0"/>
      <w:divBdr>
        <w:top w:val="none" w:sz="0" w:space="0" w:color="auto"/>
        <w:left w:val="none" w:sz="0" w:space="0" w:color="auto"/>
        <w:bottom w:val="none" w:sz="0" w:space="0" w:color="auto"/>
        <w:right w:val="none" w:sz="0" w:space="0" w:color="auto"/>
      </w:divBdr>
    </w:div>
    <w:div w:id="1530340975">
      <w:bodyDiv w:val="1"/>
      <w:marLeft w:val="0"/>
      <w:marRight w:val="0"/>
      <w:marTop w:val="0"/>
      <w:marBottom w:val="0"/>
      <w:divBdr>
        <w:top w:val="none" w:sz="0" w:space="0" w:color="auto"/>
        <w:left w:val="none" w:sz="0" w:space="0" w:color="auto"/>
        <w:bottom w:val="none" w:sz="0" w:space="0" w:color="auto"/>
        <w:right w:val="none" w:sz="0" w:space="0" w:color="auto"/>
      </w:divBdr>
    </w:div>
    <w:div w:id="1547066609">
      <w:bodyDiv w:val="1"/>
      <w:marLeft w:val="0"/>
      <w:marRight w:val="0"/>
      <w:marTop w:val="0"/>
      <w:marBottom w:val="0"/>
      <w:divBdr>
        <w:top w:val="none" w:sz="0" w:space="0" w:color="auto"/>
        <w:left w:val="none" w:sz="0" w:space="0" w:color="auto"/>
        <w:bottom w:val="none" w:sz="0" w:space="0" w:color="auto"/>
        <w:right w:val="none" w:sz="0" w:space="0" w:color="auto"/>
      </w:divBdr>
    </w:div>
    <w:div w:id="1572227843">
      <w:bodyDiv w:val="1"/>
      <w:marLeft w:val="0"/>
      <w:marRight w:val="0"/>
      <w:marTop w:val="0"/>
      <w:marBottom w:val="0"/>
      <w:divBdr>
        <w:top w:val="none" w:sz="0" w:space="0" w:color="auto"/>
        <w:left w:val="none" w:sz="0" w:space="0" w:color="auto"/>
        <w:bottom w:val="none" w:sz="0" w:space="0" w:color="auto"/>
        <w:right w:val="none" w:sz="0" w:space="0" w:color="auto"/>
      </w:divBdr>
    </w:div>
    <w:div w:id="1580944481">
      <w:bodyDiv w:val="1"/>
      <w:marLeft w:val="0"/>
      <w:marRight w:val="0"/>
      <w:marTop w:val="0"/>
      <w:marBottom w:val="0"/>
      <w:divBdr>
        <w:top w:val="none" w:sz="0" w:space="0" w:color="auto"/>
        <w:left w:val="none" w:sz="0" w:space="0" w:color="auto"/>
        <w:bottom w:val="none" w:sz="0" w:space="0" w:color="auto"/>
        <w:right w:val="none" w:sz="0" w:space="0" w:color="auto"/>
      </w:divBdr>
    </w:div>
    <w:div w:id="1602955443">
      <w:bodyDiv w:val="1"/>
      <w:marLeft w:val="0"/>
      <w:marRight w:val="0"/>
      <w:marTop w:val="0"/>
      <w:marBottom w:val="0"/>
      <w:divBdr>
        <w:top w:val="none" w:sz="0" w:space="0" w:color="auto"/>
        <w:left w:val="none" w:sz="0" w:space="0" w:color="auto"/>
        <w:bottom w:val="none" w:sz="0" w:space="0" w:color="auto"/>
        <w:right w:val="none" w:sz="0" w:space="0" w:color="auto"/>
      </w:divBdr>
    </w:div>
    <w:div w:id="1629237285">
      <w:bodyDiv w:val="1"/>
      <w:marLeft w:val="0"/>
      <w:marRight w:val="0"/>
      <w:marTop w:val="0"/>
      <w:marBottom w:val="0"/>
      <w:divBdr>
        <w:top w:val="none" w:sz="0" w:space="0" w:color="auto"/>
        <w:left w:val="none" w:sz="0" w:space="0" w:color="auto"/>
        <w:bottom w:val="none" w:sz="0" w:space="0" w:color="auto"/>
        <w:right w:val="none" w:sz="0" w:space="0" w:color="auto"/>
      </w:divBdr>
    </w:div>
    <w:div w:id="1641417782">
      <w:bodyDiv w:val="1"/>
      <w:marLeft w:val="0"/>
      <w:marRight w:val="0"/>
      <w:marTop w:val="0"/>
      <w:marBottom w:val="0"/>
      <w:divBdr>
        <w:top w:val="none" w:sz="0" w:space="0" w:color="auto"/>
        <w:left w:val="none" w:sz="0" w:space="0" w:color="auto"/>
        <w:bottom w:val="none" w:sz="0" w:space="0" w:color="auto"/>
        <w:right w:val="none" w:sz="0" w:space="0" w:color="auto"/>
      </w:divBdr>
    </w:div>
    <w:div w:id="1647976867">
      <w:bodyDiv w:val="1"/>
      <w:marLeft w:val="0"/>
      <w:marRight w:val="0"/>
      <w:marTop w:val="0"/>
      <w:marBottom w:val="0"/>
      <w:divBdr>
        <w:top w:val="none" w:sz="0" w:space="0" w:color="auto"/>
        <w:left w:val="none" w:sz="0" w:space="0" w:color="auto"/>
        <w:bottom w:val="none" w:sz="0" w:space="0" w:color="auto"/>
        <w:right w:val="none" w:sz="0" w:space="0" w:color="auto"/>
      </w:divBdr>
    </w:div>
    <w:div w:id="1662467139">
      <w:bodyDiv w:val="1"/>
      <w:marLeft w:val="0"/>
      <w:marRight w:val="0"/>
      <w:marTop w:val="0"/>
      <w:marBottom w:val="0"/>
      <w:divBdr>
        <w:top w:val="none" w:sz="0" w:space="0" w:color="auto"/>
        <w:left w:val="none" w:sz="0" w:space="0" w:color="auto"/>
        <w:bottom w:val="none" w:sz="0" w:space="0" w:color="auto"/>
        <w:right w:val="none" w:sz="0" w:space="0" w:color="auto"/>
      </w:divBdr>
    </w:div>
    <w:div w:id="1680043427">
      <w:bodyDiv w:val="1"/>
      <w:marLeft w:val="0"/>
      <w:marRight w:val="0"/>
      <w:marTop w:val="0"/>
      <w:marBottom w:val="0"/>
      <w:divBdr>
        <w:top w:val="none" w:sz="0" w:space="0" w:color="auto"/>
        <w:left w:val="none" w:sz="0" w:space="0" w:color="auto"/>
        <w:bottom w:val="none" w:sz="0" w:space="0" w:color="auto"/>
        <w:right w:val="none" w:sz="0" w:space="0" w:color="auto"/>
      </w:divBdr>
    </w:div>
    <w:div w:id="1687975113">
      <w:bodyDiv w:val="1"/>
      <w:marLeft w:val="0"/>
      <w:marRight w:val="0"/>
      <w:marTop w:val="0"/>
      <w:marBottom w:val="0"/>
      <w:divBdr>
        <w:top w:val="none" w:sz="0" w:space="0" w:color="auto"/>
        <w:left w:val="none" w:sz="0" w:space="0" w:color="auto"/>
        <w:bottom w:val="none" w:sz="0" w:space="0" w:color="auto"/>
        <w:right w:val="none" w:sz="0" w:space="0" w:color="auto"/>
      </w:divBdr>
    </w:div>
    <w:div w:id="1699768775">
      <w:bodyDiv w:val="1"/>
      <w:marLeft w:val="0"/>
      <w:marRight w:val="0"/>
      <w:marTop w:val="0"/>
      <w:marBottom w:val="0"/>
      <w:divBdr>
        <w:top w:val="none" w:sz="0" w:space="0" w:color="auto"/>
        <w:left w:val="none" w:sz="0" w:space="0" w:color="auto"/>
        <w:bottom w:val="none" w:sz="0" w:space="0" w:color="auto"/>
        <w:right w:val="none" w:sz="0" w:space="0" w:color="auto"/>
      </w:divBdr>
    </w:div>
    <w:div w:id="1701854675">
      <w:bodyDiv w:val="1"/>
      <w:marLeft w:val="0"/>
      <w:marRight w:val="0"/>
      <w:marTop w:val="0"/>
      <w:marBottom w:val="0"/>
      <w:divBdr>
        <w:top w:val="none" w:sz="0" w:space="0" w:color="auto"/>
        <w:left w:val="none" w:sz="0" w:space="0" w:color="auto"/>
        <w:bottom w:val="none" w:sz="0" w:space="0" w:color="auto"/>
        <w:right w:val="none" w:sz="0" w:space="0" w:color="auto"/>
      </w:divBdr>
    </w:div>
    <w:div w:id="1721127187">
      <w:bodyDiv w:val="1"/>
      <w:marLeft w:val="0"/>
      <w:marRight w:val="0"/>
      <w:marTop w:val="0"/>
      <w:marBottom w:val="0"/>
      <w:divBdr>
        <w:top w:val="none" w:sz="0" w:space="0" w:color="auto"/>
        <w:left w:val="none" w:sz="0" w:space="0" w:color="auto"/>
        <w:bottom w:val="none" w:sz="0" w:space="0" w:color="auto"/>
        <w:right w:val="none" w:sz="0" w:space="0" w:color="auto"/>
      </w:divBdr>
    </w:div>
    <w:div w:id="1726487324">
      <w:bodyDiv w:val="1"/>
      <w:marLeft w:val="0"/>
      <w:marRight w:val="0"/>
      <w:marTop w:val="0"/>
      <w:marBottom w:val="0"/>
      <w:divBdr>
        <w:top w:val="none" w:sz="0" w:space="0" w:color="auto"/>
        <w:left w:val="none" w:sz="0" w:space="0" w:color="auto"/>
        <w:bottom w:val="none" w:sz="0" w:space="0" w:color="auto"/>
        <w:right w:val="none" w:sz="0" w:space="0" w:color="auto"/>
      </w:divBdr>
    </w:div>
    <w:div w:id="1753964172">
      <w:bodyDiv w:val="1"/>
      <w:marLeft w:val="0"/>
      <w:marRight w:val="0"/>
      <w:marTop w:val="0"/>
      <w:marBottom w:val="0"/>
      <w:divBdr>
        <w:top w:val="none" w:sz="0" w:space="0" w:color="auto"/>
        <w:left w:val="none" w:sz="0" w:space="0" w:color="auto"/>
        <w:bottom w:val="none" w:sz="0" w:space="0" w:color="auto"/>
        <w:right w:val="none" w:sz="0" w:space="0" w:color="auto"/>
      </w:divBdr>
    </w:div>
    <w:div w:id="1767925171">
      <w:bodyDiv w:val="1"/>
      <w:marLeft w:val="0"/>
      <w:marRight w:val="0"/>
      <w:marTop w:val="0"/>
      <w:marBottom w:val="0"/>
      <w:divBdr>
        <w:top w:val="none" w:sz="0" w:space="0" w:color="auto"/>
        <w:left w:val="none" w:sz="0" w:space="0" w:color="auto"/>
        <w:bottom w:val="none" w:sz="0" w:space="0" w:color="auto"/>
        <w:right w:val="none" w:sz="0" w:space="0" w:color="auto"/>
      </w:divBdr>
    </w:div>
    <w:div w:id="1852791473">
      <w:bodyDiv w:val="1"/>
      <w:marLeft w:val="0"/>
      <w:marRight w:val="0"/>
      <w:marTop w:val="0"/>
      <w:marBottom w:val="0"/>
      <w:divBdr>
        <w:top w:val="none" w:sz="0" w:space="0" w:color="auto"/>
        <w:left w:val="none" w:sz="0" w:space="0" w:color="auto"/>
        <w:bottom w:val="none" w:sz="0" w:space="0" w:color="auto"/>
        <w:right w:val="none" w:sz="0" w:space="0" w:color="auto"/>
      </w:divBdr>
    </w:div>
    <w:div w:id="1877506176">
      <w:bodyDiv w:val="1"/>
      <w:marLeft w:val="0"/>
      <w:marRight w:val="0"/>
      <w:marTop w:val="0"/>
      <w:marBottom w:val="0"/>
      <w:divBdr>
        <w:top w:val="none" w:sz="0" w:space="0" w:color="auto"/>
        <w:left w:val="none" w:sz="0" w:space="0" w:color="auto"/>
        <w:bottom w:val="none" w:sz="0" w:space="0" w:color="auto"/>
        <w:right w:val="none" w:sz="0" w:space="0" w:color="auto"/>
      </w:divBdr>
    </w:div>
    <w:div w:id="1891919494">
      <w:bodyDiv w:val="1"/>
      <w:marLeft w:val="0"/>
      <w:marRight w:val="0"/>
      <w:marTop w:val="0"/>
      <w:marBottom w:val="0"/>
      <w:divBdr>
        <w:top w:val="none" w:sz="0" w:space="0" w:color="auto"/>
        <w:left w:val="none" w:sz="0" w:space="0" w:color="auto"/>
        <w:bottom w:val="none" w:sz="0" w:space="0" w:color="auto"/>
        <w:right w:val="none" w:sz="0" w:space="0" w:color="auto"/>
      </w:divBdr>
    </w:div>
    <w:div w:id="1893272348">
      <w:bodyDiv w:val="1"/>
      <w:marLeft w:val="0"/>
      <w:marRight w:val="0"/>
      <w:marTop w:val="0"/>
      <w:marBottom w:val="0"/>
      <w:divBdr>
        <w:top w:val="none" w:sz="0" w:space="0" w:color="auto"/>
        <w:left w:val="none" w:sz="0" w:space="0" w:color="auto"/>
        <w:bottom w:val="none" w:sz="0" w:space="0" w:color="auto"/>
        <w:right w:val="none" w:sz="0" w:space="0" w:color="auto"/>
      </w:divBdr>
    </w:div>
    <w:div w:id="1901672848">
      <w:bodyDiv w:val="1"/>
      <w:marLeft w:val="0"/>
      <w:marRight w:val="0"/>
      <w:marTop w:val="0"/>
      <w:marBottom w:val="0"/>
      <w:divBdr>
        <w:top w:val="none" w:sz="0" w:space="0" w:color="auto"/>
        <w:left w:val="none" w:sz="0" w:space="0" w:color="auto"/>
        <w:bottom w:val="none" w:sz="0" w:space="0" w:color="auto"/>
        <w:right w:val="none" w:sz="0" w:space="0" w:color="auto"/>
      </w:divBdr>
    </w:div>
    <w:div w:id="1934632034">
      <w:bodyDiv w:val="1"/>
      <w:marLeft w:val="0"/>
      <w:marRight w:val="0"/>
      <w:marTop w:val="0"/>
      <w:marBottom w:val="0"/>
      <w:divBdr>
        <w:top w:val="none" w:sz="0" w:space="0" w:color="auto"/>
        <w:left w:val="none" w:sz="0" w:space="0" w:color="auto"/>
        <w:bottom w:val="none" w:sz="0" w:space="0" w:color="auto"/>
        <w:right w:val="none" w:sz="0" w:space="0" w:color="auto"/>
      </w:divBdr>
    </w:div>
    <w:div w:id="2028292871">
      <w:bodyDiv w:val="1"/>
      <w:marLeft w:val="0"/>
      <w:marRight w:val="0"/>
      <w:marTop w:val="0"/>
      <w:marBottom w:val="0"/>
      <w:divBdr>
        <w:top w:val="none" w:sz="0" w:space="0" w:color="auto"/>
        <w:left w:val="none" w:sz="0" w:space="0" w:color="auto"/>
        <w:bottom w:val="none" w:sz="0" w:space="0" w:color="auto"/>
        <w:right w:val="none" w:sz="0" w:space="0" w:color="auto"/>
      </w:divBdr>
    </w:div>
    <w:div w:id="2033339790">
      <w:bodyDiv w:val="1"/>
      <w:marLeft w:val="0"/>
      <w:marRight w:val="0"/>
      <w:marTop w:val="0"/>
      <w:marBottom w:val="0"/>
      <w:divBdr>
        <w:top w:val="none" w:sz="0" w:space="0" w:color="auto"/>
        <w:left w:val="none" w:sz="0" w:space="0" w:color="auto"/>
        <w:bottom w:val="none" w:sz="0" w:space="0" w:color="auto"/>
        <w:right w:val="none" w:sz="0" w:space="0" w:color="auto"/>
      </w:divBdr>
    </w:div>
    <w:div w:id="2034187210">
      <w:bodyDiv w:val="1"/>
      <w:marLeft w:val="0"/>
      <w:marRight w:val="0"/>
      <w:marTop w:val="0"/>
      <w:marBottom w:val="0"/>
      <w:divBdr>
        <w:top w:val="none" w:sz="0" w:space="0" w:color="auto"/>
        <w:left w:val="none" w:sz="0" w:space="0" w:color="auto"/>
        <w:bottom w:val="none" w:sz="0" w:space="0" w:color="auto"/>
        <w:right w:val="none" w:sz="0" w:space="0" w:color="auto"/>
      </w:divBdr>
    </w:div>
    <w:div w:id="2045322636">
      <w:bodyDiv w:val="1"/>
      <w:marLeft w:val="0"/>
      <w:marRight w:val="0"/>
      <w:marTop w:val="0"/>
      <w:marBottom w:val="0"/>
      <w:divBdr>
        <w:top w:val="none" w:sz="0" w:space="0" w:color="auto"/>
        <w:left w:val="none" w:sz="0" w:space="0" w:color="auto"/>
        <w:bottom w:val="none" w:sz="0" w:space="0" w:color="auto"/>
        <w:right w:val="none" w:sz="0" w:space="0" w:color="auto"/>
      </w:divBdr>
    </w:div>
    <w:div w:id="2061055826">
      <w:bodyDiv w:val="1"/>
      <w:marLeft w:val="0"/>
      <w:marRight w:val="0"/>
      <w:marTop w:val="0"/>
      <w:marBottom w:val="0"/>
      <w:divBdr>
        <w:top w:val="none" w:sz="0" w:space="0" w:color="auto"/>
        <w:left w:val="none" w:sz="0" w:space="0" w:color="auto"/>
        <w:bottom w:val="none" w:sz="0" w:space="0" w:color="auto"/>
        <w:right w:val="none" w:sz="0" w:space="0" w:color="auto"/>
      </w:divBdr>
    </w:div>
    <w:div w:id="2064213922">
      <w:bodyDiv w:val="1"/>
      <w:marLeft w:val="0"/>
      <w:marRight w:val="0"/>
      <w:marTop w:val="0"/>
      <w:marBottom w:val="0"/>
      <w:divBdr>
        <w:top w:val="none" w:sz="0" w:space="0" w:color="auto"/>
        <w:left w:val="none" w:sz="0" w:space="0" w:color="auto"/>
        <w:bottom w:val="none" w:sz="0" w:space="0" w:color="auto"/>
        <w:right w:val="none" w:sz="0" w:space="0" w:color="auto"/>
      </w:divBdr>
    </w:div>
    <w:div w:id="2087073321">
      <w:bodyDiv w:val="1"/>
      <w:marLeft w:val="0"/>
      <w:marRight w:val="0"/>
      <w:marTop w:val="0"/>
      <w:marBottom w:val="0"/>
      <w:divBdr>
        <w:top w:val="none" w:sz="0" w:space="0" w:color="auto"/>
        <w:left w:val="none" w:sz="0" w:space="0" w:color="auto"/>
        <w:bottom w:val="none" w:sz="0" w:space="0" w:color="auto"/>
        <w:right w:val="none" w:sz="0" w:space="0" w:color="auto"/>
      </w:divBdr>
    </w:div>
    <w:div w:id="2098594426">
      <w:bodyDiv w:val="1"/>
      <w:marLeft w:val="0"/>
      <w:marRight w:val="0"/>
      <w:marTop w:val="0"/>
      <w:marBottom w:val="0"/>
      <w:divBdr>
        <w:top w:val="none" w:sz="0" w:space="0" w:color="auto"/>
        <w:left w:val="none" w:sz="0" w:space="0" w:color="auto"/>
        <w:bottom w:val="none" w:sz="0" w:space="0" w:color="auto"/>
        <w:right w:val="none" w:sz="0" w:space="0" w:color="auto"/>
      </w:divBdr>
    </w:div>
    <w:div w:id="2101752967">
      <w:bodyDiv w:val="1"/>
      <w:marLeft w:val="0"/>
      <w:marRight w:val="0"/>
      <w:marTop w:val="0"/>
      <w:marBottom w:val="0"/>
      <w:divBdr>
        <w:top w:val="none" w:sz="0" w:space="0" w:color="auto"/>
        <w:left w:val="none" w:sz="0" w:space="0" w:color="auto"/>
        <w:bottom w:val="none" w:sz="0" w:space="0" w:color="auto"/>
        <w:right w:val="none" w:sz="0" w:space="0" w:color="auto"/>
      </w:divBdr>
    </w:div>
    <w:div w:id="2106339114">
      <w:bodyDiv w:val="1"/>
      <w:marLeft w:val="0"/>
      <w:marRight w:val="0"/>
      <w:marTop w:val="0"/>
      <w:marBottom w:val="0"/>
      <w:divBdr>
        <w:top w:val="none" w:sz="0" w:space="0" w:color="auto"/>
        <w:left w:val="none" w:sz="0" w:space="0" w:color="auto"/>
        <w:bottom w:val="none" w:sz="0" w:space="0" w:color="auto"/>
        <w:right w:val="none" w:sz="0" w:space="0" w:color="auto"/>
      </w:divBdr>
    </w:div>
    <w:div w:id="212784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91bdd8-a65d-4324-a557-51ea89e7fab2">
      <Terms xmlns="http://schemas.microsoft.com/office/infopath/2007/PartnerControls"/>
    </lcf76f155ced4ddcb4097134ff3c332f>
    <TaxCatchAll xmlns="979a2afb-5488-4df4-b758-71e160d84f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2F11-CA5E-4BCF-90DE-B5A4A3E39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A661B-82C9-4ACE-9C0A-74092DD79A8B}">
  <ds:schemaRefs>
    <ds:schemaRef ds:uri="http://schemas.microsoft.com/office/2006/metadata/properties"/>
    <ds:schemaRef ds:uri="http://schemas.microsoft.com/office/infopath/2007/PartnerControls"/>
    <ds:schemaRef ds:uri="7791bdd8-a65d-4324-a557-51ea89e7fab2"/>
    <ds:schemaRef ds:uri="979a2afb-5488-4df4-b758-71e160d84fa1"/>
  </ds:schemaRefs>
</ds:datastoreItem>
</file>

<file path=customXml/itemProps3.xml><?xml version="1.0" encoding="utf-8"?>
<ds:datastoreItem xmlns:ds="http://schemas.openxmlformats.org/officeDocument/2006/customXml" ds:itemID="{954D9306-B1DE-4D3A-AD02-65D4398F3D65}">
  <ds:schemaRefs>
    <ds:schemaRef ds:uri="http://schemas.microsoft.com/sharepoint/v3/contenttype/forms"/>
  </ds:schemaRefs>
</ds:datastoreItem>
</file>

<file path=customXml/itemProps4.xml><?xml version="1.0" encoding="utf-8"?>
<ds:datastoreItem xmlns:ds="http://schemas.openxmlformats.org/officeDocument/2006/customXml" ds:itemID="{44D8D2D4-354D-44C4-B576-B3BBAF4D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2</Pages>
  <Words>5868</Words>
  <Characters>3346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36</cp:revision>
  <dcterms:created xsi:type="dcterms:W3CDTF">2024-03-08T09:36:00Z</dcterms:created>
  <dcterms:modified xsi:type="dcterms:W3CDTF">2026-05-20T04:57:00Z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0x010100A1044F2EB8561D49B9A7916F9F196294</vt:lpwstr>
  </property>
</Properties>
</file>